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5F6" w:rsidRPr="000D1A3B" w:rsidRDefault="001475F6" w:rsidP="001475F6">
      <w:pPr>
        <w:ind w:left="4956"/>
        <w:rPr>
          <w:rFonts w:ascii="Calibri" w:hAnsi="Calibri" w:cs="Calibri"/>
          <w:sz w:val="22"/>
        </w:rPr>
      </w:pPr>
      <w:r w:rsidRPr="000D1A3B">
        <w:rPr>
          <w:rFonts w:ascii="Calibri" w:hAnsi="Calibri" w:cs="Calibri"/>
          <w:sz w:val="22"/>
        </w:rPr>
        <w:t xml:space="preserve">ПРИЛОЖЕНИЕ № </w:t>
      </w:r>
      <w:r>
        <w:rPr>
          <w:rFonts w:ascii="Calibri" w:hAnsi="Calibri" w:cs="Calibri"/>
          <w:sz w:val="22"/>
        </w:rPr>
        <w:t>7</w:t>
      </w:r>
    </w:p>
    <w:p w:rsidR="001475F6" w:rsidRDefault="001475F6" w:rsidP="001475F6">
      <w:pPr>
        <w:ind w:left="4956"/>
        <w:rPr>
          <w:rFonts w:ascii="Calibri" w:hAnsi="Calibri" w:cs="Calibri"/>
          <w:sz w:val="22"/>
        </w:rPr>
      </w:pPr>
      <w:r w:rsidRPr="000D1A3B">
        <w:rPr>
          <w:rFonts w:ascii="Calibri" w:hAnsi="Calibri" w:cs="Calibri"/>
          <w:sz w:val="22"/>
        </w:rPr>
        <w:t xml:space="preserve">к Договору </w:t>
      </w:r>
      <w:r w:rsidRPr="005F5F19">
        <w:rPr>
          <w:rFonts w:ascii="Calibri" w:hAnsi="Calibri" w:cs="Calibri"/>
          <w:sz w:val="22"/>
          <w:highlight w:val="yellow"/>
        </w:rPr>
        <w:t>№ ___ от «__» __________ 201__</w:t>
      </w:r>
      <w:r w:rsidRPr="000D1A3B">
        <w:rPr>
          <w:rFonts w:ascii="Calibri" w:hAnsi="Calibri" w:cs="Calibri"/>
          <w:sz w:val="22"/>
        </w:rPr>
        <w:t xml:space="preserve"> г. </w:t>
      </w:r>
    </w:p>
    <w:p w:rsidR="001475F6" w:rsidRPr="000D1A3B" w:rsidRDefault="001475F6" w:rsidP="001475F6">
      <w:pPr>
        <w:ind w:left="4956"/>
        <w:rPr>
          <w:rFonts w:ascii="Calibri" w:hAnsi="Calibri" w:cs="Calibri"/>
          <w:sz w:val="22"/>
        </w:rPr>
      </w:pPr>
    </w:p>
    <w:p w:rsidR="005E2094" w:rsidRPr="00D26D5A" w:rsidRDefault="005E2094" w:rsidP="004464BE">
      <w:pPr>
        <w:pStyle w:val="Heading"/>
        <w:jc w:val="center"/>
        <w:rPr>
          <w:rFonts w:asciiTheme="minorHAnsi" w:hAnsiTheme="minorHAnsi" w:cstheme="minorHAnsi"/>
          <w:sz w:val="24"/>
          <w:szCs w:val="24"/>
        </w:rPr>
      </w:pPr>
      <w:r w:rsidRPr="004464BE">
        <w:rPr>
          <w:rFonts w:asciiTheme="minorHAnsi" w:hAnsiTheme="minorHAnsi" w:cstheme="minorHAnsi"/>
          <w:sz w:val="24"/>
          <w:szCs w:val="24"/>
        </w:rPr>
        <w:t>Соглашение о конфиденциальности</w:t>
      </w:r>
    </w:p>
    <w:p w:rsidR="005E2094" w:rsidRPr="004464BE" w:rsidRDefault="005E2094" w:rsidP="004464BE">
      <w:pPr>
        <w:pStyle w:val="Heading"/>
        <w:jc w:val="center"/>
        <w:rPr>
          <w:rFonts w:asciiTheme="minorHAnsi" w:hAnsiTheme="minorHAnsi" w:cstheme="minorHAnsi"/>
          <w:sz w:val="24"/>
          <w:szCs w:val="24"/>
        </w:rPr>
      </w:pPr>
    </w:p>
    <w:p w:rsidR="005E2094" w:rsidRPr="004464BE" w:rsidRDefault="005E2094" w:rsidP="004464BE">
      <w:pPr>
        <w:pStyle w:val="Heading"/>
        <w:tabs>
          <w:tab w:val="left" w:pos="6300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4464BE">
        <w:rPr>
          <w:rFonts w:asciiTheme="minorHAnsi" w:hAnsiTheme="minorHAnsi" w:cstheme="minorHAnsi"/>
          <w:b w:val="0"/>
          <w:sz w:val="24"/>
          <w:szCs w:val="24"/>
        </w:rPr>
        <w:t>г.</w:t>
      </w:r>
      <w:r w:rsidR="000F49D6" w:rsidRPr="004464BE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 w:rsidR="000F49D6" w:rsidRPr="00023CB8">
        <w:rPr>
          <w:rFonts w:asciiTheme="minorHAnsi" w:hAnsiTheme="minorHAnsi" w:cstheme="minorHAnsi"/>
          <w:b w:val="0"/>
          <w:sz w:val="24"/>
          <w:szCs w:val="24"/>
          <w:highlight w:val="yellow"/>
        </w:rPr>
        <w:t>__________</w:t>
      </w:r>
      <w:r w:rsidR="00155302" w:rsidRPr="004464BE">
        <w:rPr>
          <w:rFonts w:asciiTheme="minorHAnsi" w:hAnsiTheme="minorHAnsi" w:cstheme="minorHAnsi"/>
          <w:b w:val="0"/>
          <w:sz w:val="24"/>
          <w:szCs w:val="24"/>
        </w:rPr>
        <w:tab/>
      </w:r>
      <w:r w:rsidR="00155302" w:rsidRPr="004464BE">
        <w:rPr>
          <w:rFonts w:asciiTheme="minorHAnsi" w:hAnsiTheme="minorHAnsi" w:cstheme="minorHAnsi"/>
          <w:b w:val="0"/>
          <w:sz w:val="24"/>
          <w:szCs w:val="24"/>
        </w:rPr>
        <w:tab/>
      </w:r>
      <w:r w:rsidRPr="004464BE">
        <w:rPr>
          <w:rFonts w:asciiTheme="minorHAnsi" w:hAnsiTheme="minorHAnsi" w:cstheme="minorHAnsi"/>
          <w:b w:val="0"/>
          <w:sz w:val="24"/>
          <w:szCs w:val="24"/>
        </w:rPr>
        <w:tab/>
      </w:r>
      <w:r w:rsidRPr="00023CB8">
        <w:rPr>
          <w:rFonts w:asciiTheme="minorHAnsi" w:hAnsiTheme="minorHAnsi" w:cstheme="minorHAnsi"/>
          <w:b w:val="0"/>
          <w:sz w:val="24"/>
          <w:szCs w:val="24"/>
          <w:highlight w:val="yellow"/>
        </w:rPr>
        <w:t>«__» _________20</w:t>
      </w:r>
      <w:r w:rsidR="00D90393" w:rsidRPr="00023CB8">
        <w:rPr>
          <w:rFonts w:asciiTheme="minorHAnsi" w:hAnsiTheme="minorHAnsi" w:cstheme="minorHAnsi"/>
          <w:b w:val="0"/>
          <w:sz w:val="24"/>
          <w:szCs w:val="24"/>
          <w:highlight w:val="yellow"/>
        </w:rPr>
        <w:t>_</w:t>
      </w:r>
      <w:r w:rsidRPr="00023CB8">
        <w:rPr>
          <w:rFonts w:asciiTheme="minorHAnsi" w:hAnsiTheme="minorHAnsi" w:cstheme="minorHAnsi"/>
          <w:b w:val="0"/>
          <w:sz w:val="24"/>
          <w:szCs w:val="24"/>
          <w:highlight w:val="yellow"/>
        </w:rPr>
        <w:t>_</w:t>
      </w:r>
      <w:r w:rsidRPr="004464BE">
        <w:rPr>
          <w:rFonts w:asciiTheme="minorHAnsi" w:hAnsiTheme="minorHAnsi" w:cstheme="minorHAnsi"/>
          <w:b w:val="0"/>
          <w:sz w:val="24"/>
          <w:szCs w:val="24"/>
        </w:rPr>
        <w:t xml:space="preserve"> г.</w:t>
      </w:r>
    </w:p>
    <w:p w:rsidR="005E2094" w:rsidRPr="004464BE" w:rsidRDefault="005E2094" w:rsidP="004464BE">
      <w:pPr>
        <w:pStyle w:val="Heading"/>
        <w:ind w:firstLine="709"/>
        <w:jc w:val="both"/>
        <w:rPr>
          <w:rFonts w:asciiTheme="minorHAnsi" w:eastAsia="Times New Roman" w:hAnsiTheme="minorHAnsi" w:cstheme="minorHAnsi"/>
          <w:b w:val="0"/>
          <w:snapToGrid w:val="0"/>
          <w:sz w:val="24"/>
          <w:szCs w:val="24"/>
        </w:rPr>
      </w:pPr>
    </w:p>
    <w:p w:rsidR="005E2094" w:rsidRPr="004464BE" w:rsidRDefault="00A77C89" w:rsidP="004464BE">
      <w:pPr>
        <w:pStyle w:val="Normal1"/>
        <w:spacing w:line="24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ООО «Мелстон-Сервис», </w:t>
      </w:r>
      <w:r w:rsidR="005E2094" w:rsidRPr="004464BE">
        <w:rPr>
          <w:rFonts w:asciiTheme="minorHAnsi" w:hAnsiTheme="minorHAnsi" w:cstheme="minorHAnsi"/>
          <w:sz w:val="24"/>
          <w:szCs w:val="24"/>
        </w:rPr>
        <w:t xml:space="preserve">в дальнейшем именуемое «Общество», в лице </w:t>
      </w:r>
      <w:r w:rsidR="00ED4732">
        <w:rPr>
          <w:rFonts w:asciiTheme="minorHAnsi" w:hAnsiTheme="minorHAnsi" w:cstheme="minorHAnsi"/>
          <w:sz w:val="24"/>
          <w:szCs w:val="24"/>
          <w:highlight w:val="yellow"/>
        </w:rPr>
        <w:t>Технического директора Общества Яковлева И.</w:t>
      </w:r>
      <w:r w:rsidR="00ED4732">
        <w:rPr>
          <w:rFonts w:asciiTheme="minorHAnsi" w:hAnsiTheme="minorHAnsi" w:cstheme="minorHAnsi"/>
          <w:sz w:val="24"/>
          <w:szCs w:val="24"/>
        </w:rPr>
        <w:t>Е., действующего на основании Доверенности №90/15 от 31.07.2015г.</w:t>
      </w:r>
      <w:r w:rsidR="005E2094" w:rsidRPr="004464BE">
        <w:rPr>
          <w:rFonts w:asciiTheme="minorHAnsi" w:hAnsiTheme="minorHAnsi" w:cstheme="minorHAnsi"/>
          <w:sz w:val="24"/>
          <w:szCs w:val="24"/>
        </w:rPr>
        <w:t xml:space="preserve">, с одной стороны, и </w:t>
      </w:r>
      <w:r w:rsidR="005E2094" w:rsidRPr="00023CB8">
        <w:rPr>
          <w:rFonts w:asciiTheme="minorHAnsi" w:hAnsiTheme="minorHAnsi" w:cstheme="minorHAnsi"/>
          <w:sz w:val="24"/>
          <w:szCs w:val="24"/>
          <w:highlight w:val="yellow"/>
        </w:rPr>
        <w:t>_________________________________(___________)</w:t>
      </w:r>
      <w:r w:rsidR="005E2094" w:rsidRPr="004464BE">
        <w:rPr>
          <w:rFonts w:asciiTheme="minorHAnsi" w:hAnsiTheme="minorHAnsi" w:cstheme="minorHAnsi"/>
          <w:sz w:val="24"/>
          <w:szCs w:val="24"/>
        </w:rPr>
        <w:t>, в дальнейшем именуемое «</w:t>
      </w:r>
      <w:r w:rsidR="005E2094" w:rsidRPr="00023CB8">
        <w:rPr>
          <w:rFonts w:asciiTheme="minorHAnsi" w:hAnsiTheme="minorHAnsi" w:cstheme="minorHAnsi"/>
          <w:sz w:val="24"/>
          <w:szCs w:val="24"/>
          <w:highlight w:val="yellow"/>
        </w:rPr>
        <w:t>_____________</w:t>
      </w:r>
      <w:r w:rsidR="005E2094" w:rsidRPr="004464BE">
        <w:rPr>
          <w:rFonts w:asciiTheme="minorHAnsi" w:hAnsiTheme="minorHAnsi" w:cstheme="minorHAnsi"/>
          <w:sz w:val="24"/>
          <w:szCs w:val="24"/>
        </w:rPr>
        <w:t xml:space="preserve">», в лице </w:t>
      </w:r>
      <w:r w:rsidR="005E2094" w:rsidRPr="00023CB8">
        <w:rPr>
          <w:rFonts w:asciiTheme="minorHAnsi" w:hAnsiTheme="minorHAnsi" w:cstheme="minorHAnsi"/>
          <w:sz w:val="24"/>
          <w:szCs w:val="24"/>
          <w:highlight w:val="yellow"/>
        </w:rPr>
        <w:t>___________________________</w:t>
      </w:r>
      <w:r w:rsidR="005E2094" w:rsidRPr="004464BE">
        <w:rPr>
          <w:rFonts w:asciiTheme="minorHAnsi" w:hAnsiTheme="minorHAnsi" w:cstheme="minorHAnsi"/>
          <w:sz w:val="24"/>
          <w:szCs w:val="24"/>
        </w:rPr>
        <w:t xml:space="preserve">, </w:t>
      </w:r>
      <w:r w:rsidR="005E2094" w:rsidRPr="00023CB8">
        <w:rPr>
          <w:rFonts w:asciiTheme="minorHAnsi" w:hAnsiTheme="minorHAnsi" w:cstheme="minorHAnsi"/>
          <w:sz w:val="24"/>
          <w:szCs w:val="24"/>
          <w:highlight w:val="yellow"/>
        </w:rPr>
        <w:t>______________</w:t>
      </w:r>
      <w:r w:rsidR="005E2094" w:rsidRPr="004464BE">
        <w:rPr>
          <w:rFonts w:asciiTheme="minorHAnsi" w:hAnsiTheme="minorHAnsi" w:cstheme="minorHAnsi"/>
          <w:sz w:val="24"/>
          <w:szCs w:val="24"/>
        </w:rPr>
        <w:t xml:space="preserve"> действующего на основании </w:t>
      </w:r>
      <w:r w:rsidR="005E2094" w:rsidRPr="00023CB8">
        <w:rPr>
          <w:rFonts w:asciiTheme="minorHAnsi" w:hAnsiTheme="minorHAnsi" w:cstheme="minorHAnsi"/>
          <w:sz w:val="24"/>
          <w:szCs w:val="24"/>
          <w:highlight w:val="yellow"/>
        </w:rPr>
        <w:t>______________________ _______________________</w:t>
      </w:r>
      <w:r w:rsidR="005E2094" w:rsidRPr="004464BE">
        <w:rPr>
          <w:rFonts w:asciiTheme="minorHAnsi" w:hAnsiTheme="minorHAnsi" w:cstheme="minorHAnsi"/>
          <w:sz w:val="24"/>
          <w:szCs w:val="24"/>
        </w:rPr>
        <w:t xml:space="preserve">, с другой стороны, именуемые в дальнейшем </w:t>
      </w:r>
      <w:r w:rsidR="005E2094" w:rsidRPr="004464BE">
        <w:rPr>
          <w:rFonts w:asciiTheme="minorHAnsi" w:hAnsiTheme="minorHAnsi" w:cstheme="minorHAnsi"/>
          <w:bCs/>
          <w:sz w:val="24"/>
          <w:szCs w:val="24"/>
        </w:rPr>
        <w:t>«Стороны»</w:t>
      </w:r>
      <w:r w:rsidR="005E2094" w:rsidRPr="004464BE">
        <w:rPr>
          <w:rFonts w:asciiTheme="minorHAnsi" w:hAnsiTheme="minorHAnsi" w:cstheme="minorHAnsi"/>
          <w:sz w:val="24"/>
          <w:szCs w:val="24"/>
        </w:rPr>
        <w:t xml:space="preserve">, по отдельности – </w:t>
      </w:r>
      <w:r w:rsidR="005E2094" w:rsidRPr="004464BE">
        <w:rPr>
          <w:rFonts w:asciiTheme="minorHAnsi" w:hAnsiTheme="minorHAnsi" w:cstheme="minorHAnsi"/>
          <w:bCs/>
          <w:sz w:val="24"/>
          <w:szCs w:val="24"/>
        </w:rPr>
        <w:t>«Сторона»,</w:t>
      </w:r>
      <w:r w:rsidR="005E2094" w:rsidRPr="004464BE">
        <w:rPr>
          <w:rFonts w:asciiTheme="minorHAnsi" w:hAnsiTheme="minorHAnsi" w:cstheme="minorHAnsi"/>
          <w:sz w:val="24"/>
          <w:szCs w:val="24"/>
        </w:rPr>
        <w:t xml:space="preserve"> заключили настоящее Соглашение о конфиденциальности (далее – </w:t>
      </w:r>
      <w:r w:rsidR="005E2094" w:rsidRPr="004464BE">
        <w:rPr>
          <w:rFonts w:asciiTheme="minorHAnsi" w:hAnsiTheme="minorHAnsi" w:cstheme="minorHAnsi"/>
          <w:bCs/>
          <w:sz w:val="24"/>
          <w:szCs w:val="24"/>
        </w:rPr>
        <w:t>Соглашение) о нижеследующем:</w:t>
      </w:r>
    </w:p>
    <w:p w:rsidR="005E2094" w:rsidRPr="004464BE" w:rsidRDefault="005E2094" w:rsidP="004464BE">
      <w:pPr>
        <w:pStyle w:val="Normal1"/>
        <w:numPr>
          <w:ilvl w:val="0"/>
          <w:numId w:val="13"/>
        </w:numPr>
        <w:spacing w:line="240" w:lineRule="auto"/>
        <w:ind w:left="0" w:firstLine="709"/>
        <w:jc w:val="both"/>
        <w:rPr>
          <w:rFonts w:asciiTheme="minorHAnsi" w:hAnsiTheme="minorHAnsi" w:cstheme="minorHAnsi"/>
          <w:sz w:val="24"/>
          <w:szCs w:val="24"/>
        </w:rPr>
      </w:pPr>
      <w:r w:rsidRPr="004464BE">
        <w:rPr>
          <w:rFonts w:asciiTheme="minorHAnsi" w:hAnsiTheme="minorHAnsi" w:cstheme="minorHAnsi"/>
          <w:sz w:val="24"/>
          <w:szCs w:val="24"/>
        </w:rPr>
        <w:t xml:space="preserve">Стороны </w:t>
      </w:r>
      <w:r w:rsidR="00F2164C" w:rsidRPr="004464BE">
        <w:rPr>
          <w:rFonts w:asciiTheme="minorHAnsi" w:hAnsiTheme="minorHAnsi" w:cstheme="minorHAnsi"/>
          <w:sz w:val="24"/>
          <w:szCs w:val="24"/>
        </w:rPr>
        <w:t xml:space="preserve">в связи с заключением договора </w:t>
      </w:r>
      <w:r w:rsidR="00F2164C" w:rsidRPr="00023CB8">
        <w:rPr>
          <w:rFonts w:asciiTheme="minorHAnsi" w:hAnsiTheme="minorHAnsi" w:cstheme="minorHAnsi"/>
          <w:sz w:val="24"/>
          <w:szCs w:val="24"/>
          <w:highlight w:val="yellow"/>
        </w:rPr>
        <w:t>_________________________</w:t>
      </w:r>
      <w:r w:rsidR="009A3B50" w:rsidRPr="004464BE">
        <w:rPr>
          <w:rFonts w:asciiTheme="minorHAnsi" w:hAnsiTheme="minorHAnsi" w:cstheme="minorHAnsi"/>
          <w:sz w:val="24"/>
          <w:szCs w:val="24"/>
        </w:rPr>
        <w:t xml:space="preserve"> </w:t>
      </w:r>
      <w:r w:rsidR="00F2164C" w:rsidRPr="004464BE">
        <w:rPr>
          <w:rFonts w:asciiTheme="minorHAnsi" w:hAnsiTheme="minorHAnsi" w:cstheme="minorHAnsi"/>
          <w:sz w:val="24"/>
          <w:szCs w:val="24"/>
        </w:rPr>
        <w:t>принимают на себя обязательства по предоставлению друг другу и неразглашению Информа</w:t>
      </w:r>
      <w:r w:rsidRPr="004464BE">
        <w:rPr>
          <w:rFonts w:asciiTheme="minorHAnsi" w:hAnsiTheme="minorHAnsi" w:cstheme="minorHAnsi"/>
          <w:sz w:val="24"/>
          <w:szCs w:val="24"/>
        </w:rPr>
        <w:t>ции, составляющей коммерческую тайну, и иной конфиденциальной информации,</w:t>
      </w:r>
      <w:r w:rsidR="00F2164C" w:rsidRPr="004464BE">
        <w:rPr>
          <w:rFonts w:asciiTheme="minorHAnsi" w:hAnsiTheme="minorHAnsi" w:cstheme="minorHAnsi"/>
          <w:sz w:val="24"/>
          <w:szCs w:val="24"/>
        </w:rPr>
        <w:t xml:space="preserve"> в соответствии с условиями настоящего Соглашения.</w:t>
      </w:r>
    </w:p>
    <w:p w:rsidR="005E2094" w:rsidRPr="004464BE" w:rsidRDefault="005E2094" w:rsidP="004464BE">
      <w:pPr>
        <w:pStyle w:val="Normal1"/>
        <w:numPr>
          <w:ilvl w:val="0"/>
          <w:numId w:val="13"/>
        </w:numPr>
        <w:spacing w:line="240" w:lineRule="auto"/>
        <w:ind w:left="0" w:firstLine="709"/>
        <w:jc w:val="both"/>
        <w:rPr>
          <w:rFonts w:asciiTheme="minorHAnsi" w:hAnsiTheme="minorHAnsi" w:cstheme="minorHAnsi"/>
          <w:sz w:val="24"/>
          <w:szCs w:val="24"/>
        </w:rPr>
      </w:pPr>
      <w:r w:rsidRPr="004464BE">
        <w:rPr>
          <w:rFonts w:asciiTheme="minorHAnsi" w:hAnsiTheme="minorHAnsi" w:cstheme="minorHAnsi"/>
          <w:sz w:val="24"/>
          <w:szCs w:val="24"/>
        </w:rPr>
        <w:t>Термины, применяемые в настоящем Соглашении, означают следующее:</w:t>
      </w:r>
    </w:p>
    <w:p w:rsidR="005E2094" w:rsidRPr="004464BE" w:rsidRDefault="005E2094" w:rsidP="004464BE">
      <w:pPr>
        <w:pStyle w:val="Normal1"/>
        <w:spacing w:line="240" w:lineRule="auto"/>
        <w:ind w:firstLine="709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4464BE">
        <w:rPr>
          <w:rFonts w:asciiTheme="minorHAnsi" w:hAnsiTheme="minorHAnsi" w:cstheme="minorHAnsi"/>
          <w:bCs/>
          <w:sz w:val="24"/>
          <w:szCs w:val="24"/>
        </w:rPr>
        <w:t xml:space="preserve">Коммерческая тайна </w:t>
      </w:r>
      <w:r w:rsidR="009A3B50" w:rsidRPr="004464BE">
        <w:rPr>
          <w:rFonts w:asciiTheme="minorHAnsi" w:hAnsiTheme="minorHAnsi" w:cstheme="minorHAnsi"/>
          <w:bCs/>
          <w:sz w:val="24"/>
          <w:szCs w:val="24"/>
        </w:rPr>
        <w:t>–</w:t>
      </w:r>
      <w:r w:rsidRPr="004464BE">
        <w:rPr>
          <w:rFonts w:asciiTheme="minorHAnsi" w:hAnsiTheme="minorHAnsi" w:cstheme="minorHAnsi"/>
          <w:bCs/>
          <w:sz w:val="24"/>
          <w:szCs w:val="24"/>
        </w:rPr>
        <w:t xml:space="preserve"> режим</w:t>
      </w:r>
      <w:r w:rsidR="009A3B50" w:rsidRPr="004464BE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4464BE">
        <w:rPr>
          <w:rFonts w:asciiTheme="minorHAnsi" w:hAnsiTheme="minorHAnsi" w:cstheme="minorHAnsi"/>
          <w:bCs/>
          <w:sz w:val="24"/>
          <w:szCs w:val="24"/>
        </w:rPr>
        <w:t xml:space="preserve">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 </w:t>
      </w:r>
    </w:p>
    <w:p w:rsidR="005E2094" w:rsidRPr="004464BE" w:rsidRDefault="005E2094" w:rsidP="004464BE">
      <w:pPr>
        <w:pStyle w:val="Normal1"/>
        <w:spacing w:line="24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4464BE">
        <w:rPr>
          <w:rFonts w:asciiTheme="minorHAnsi" w:hAnsiTheme="minorHAnsi" w:cstheme="minorHAnsi"/>
          <w:bCs/>
          <w:sz w:val="24"/>
          <w:szCs w:val="24"/>
        </w:rPr>
        <w:t>Информация, составляющая Коммерческую тайну</w:t>
      </w:r>
      <w:r w:rsidRPr="004464BE">
        <w:rPr>
          <w:rFonts w:asciiTheme="minorHAnsi" w:hAnsiTheme="minorHAnsi" w:cstheme="minorHAnsi"/>
          <w:sz w:val="24"/>
          <w:szCs w:val="24"/>
        </w:rPr>
        <w:t xml:space="preserve"> (секрет производства) –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ее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5E2094" w:rsidRPr="004464BE" w:rsidRDefault="005E2094" w:rsidP="004464BE">
      <w:pPr>
        <w:pStyle w:val="Normal1"/>
        <w:spacing w:line="24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4464BE">
        <w:rPr>
          <w:rFonts w:asciiTheme="minorHAnsi" w:hAnsiTheme="minorHAnsi" w:cstheme="minorHAnsi"/>
          <w:sz w:val="24"/>
          <w:szCs w:val="24"/>
        </w:rPr>
        <w:t>Конфиденциальность информации – обязательное для выполнения лицом, получившим доступ к определенной информации, требование не передавать такую информацию третьим лицам без согласия  ее обладателя;</w:t>
      </w:r>
    </w:p>
    <w:p w:rsidR="005E2094" w:rsidRPr="004464BE" w:rsidRDefault="005E2094" w:rsidP="004464BE">
      <w:pPr>
        <w:pStyle w:val="Normal1"/>
        <w:spacing w:line="24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4464BE">
        <w:rPr>
          <w:rFonts w:asciiTheme="minorHAnsi" w:hAnsiTheme="minorHAnsi" w:cstheme="minorHAnsi"/>
          <w:sz w:val="24"/>
          <w:szCs w:val="24"/>
        </w:rPr>
        <w:t xml:space="preserve"> </w:t>
      </w:r>
      <w:r w:rsidRPr="004464BE">
        <w:rPr>
          <w:rFonts w:asciiTheme="minorHAnsi" w:hAnsiTheme="minorHAnsi" w:cstheme="minorHAnsi"/>
          <w:bCs/>
          <w:sz w:val="24"/>
          <w:szCs w:val="24"/>
        </w:rPr>
        <w:t>Носители информации</w:t>
      </w:r>
      <w:r w:rsidRPr="004464BE">
        <w:rPr>
          <w:rFonts w:asciiTheme="minorHAnsi" w:hAnsiTheme="minorHAnsi" w:cstheme="minorHAnsi"/>
          <w:sz w:val="24"/>
          <w:szCs w:val="24"/>
        </w:rPr>
        <w:t xml:space="preserve"> –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процессов;</w:t>
      </w:r>
    </w:p>
    <w:p w:rsidR="005E2094" w:rsidRPr="004464BE" w:rsidRDefault="005E2094" w:rsidP="004464BE">
      <w:pPr>
        <w:pStyle w:val="Normal1"/>
        <w:spacing w:line="24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4464BE">
        <w:rPr>
          <w:rFonts w:asciiTheme="minorHAnsi" w:hAnsiTheme="minorHAnsi" w:cstheme="minorHAnsi"/>
          <w:bCs/>
          <w:sz w:val="24"/>
          <w:szCs w:val="24"/>
        </w:rPr>
        <w:t>Гриф конфиденциальности</w:t>
      </w:r>
      <w:r w:rsidRPr="004464B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464BE">
        <w:rPr>
          <w:rFonts w:asciiTheme="minorHAnsi" w:hAnsiTheme="minorHAnsi" w:cstheme="minorHAnsi"/>
          <w:sz w:val="24"/>
          <w:szCs w:val="24"/>
        </w:rPr>
        <w:t>–</w:t>
      </w:r>
      <w:r w:rsidRPr="004464B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464BE">
        <w:rPr>
          <w:rFonts w:asciiTheme="minorHAnsi" w:hAnsiTheme="minorHAnsi" w:cstheme="minorHAnsi"/>
          <w:sz w:val="24"/>
          <w:szCs w:val="24"/>
        </w:rPr>
        <w:t xml:space="preserve">реквизиты, свидетельствующие о конфиденциальности Информации, составляющей Коммерческую тайну, наносимые на Носитель информации и (или) содержащиеся в сопроводительной документации. Информация, составляющая Коммерческую тайну </w:t>
      </w:r>
      <w:r w:rsidRPr="004464BE">
        <w:rPr>
          <w:rFonts w:asciiTheme="minorHAnsi" w:hAnsiTheme="minorHAnsi" w:cstheme="minorHAnsi"/>
          <w:sz w:val="24"/>
          <w:szCs w:val="24"/>
          <w:highlight w:val="lightGray"/>
        </w:rPr>
        <w:t>О</w:t>
      </w:r>
      <w:r w:rsidR="00A77C89">
        <w:rPr>
          <w:rFonts w:asciiTheme="minorHAnsi" w:hAnsiTheme="minorHAnsi" w:cstheme="minorHAnsi"/>
          <w:sz w:val="24"/>
          <w:szCs w:val="24"/>
          <w:highlight w:val="lightGray"/>
        </w:rPr>
        <w:t>О</w:t>
      </w:r>
      <w:r w:rsidRPr="004464BE">
        <w:rPr>
          <w:rFonts w:asciiTheme="minorHAnsi" w:hAnsiTheme="minorHAnsi" w:cstheme="minorHAnsi"/>
          <w:sz w:val="24"/>
          <w:szCs w:val="24"/>
          <w:highlight w:val="lightGray"/>
        </w:rPr>
        <w:t>О «</w:t>
      </w:r>
      <w:r w:rsidR="00A77C89">
        <w:rPr>
          <w:rFonts w:asciiTheme="minorHAnsi" w:hAnsiTheme="minorHAnsi" w:cstheme="minorHAnsi"/>
          <w:sz w:val="24"/>
          <w:szCs w:val="24"/>
          <w:highlight w:val="lightGray"/>
        </w:rPr>
        <w:t>Мелстон-Сервис»</w:t>
      </w:r>
      <w:r w:rsidRPr="004464BE">
        <w:rPr>
          <w:rFonts w:asciiTheme="minorHAnsi" w:hAnsiTheme="minorHAnsi" w:cstheme="minorHAnsi"/>
          <w:sz w:val="24"/>
          <w:szCs w:val="24"/>
          <w:highlight w:val="lightGray"/>
        </w:rPr>
        <w:t>»</w:t>
      </w:r>
      <w:r w:rsidRPr="004464BE">
        <w:rPr>
          <w:rFonts w:asciiTheme="minorHAnsi" w:hAnsiTheme="minorHAnsi" w:cstheme="minorHAnsi"/>
          <w:sz w:val="24"/>
          <w:szCs w:val="24"/>
        </w:rPr>
        <w:t xml:space="preserve">, должна иметь гриф: </w:t>
      </w:r>
    </w:p>
    <w:p w:rsidR="005E2094" w:rsidRPr="004464BE" w:rsidRDefault="005E2094" w:rsidP="004464BE">
      <w:pPr>
        <w:pStyle w:val="Normal1"/>
        <w:spacing w:line="24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2353"/>
        <w:gridCol w:w="4217"/>
      </w:tblGrid>
      <w:tr w:rsidR="005E2094" w:rsidRPr="004464BE" w:rsidTr="00670C85">
        <w:tc>
          <w:tcPr>
            <w:tcW w:w="3284" w:type="dxa"/>
          </w:tcPr>
          <w:p w:rsidR="005E2094" w:rsidRPr="004464BE" w:rsidRDefault="005E2094" w:rsidP="004464BE">
            <w:pPr>
              <w:pStyle w:val="Normal1"/>
              <w:spacing w:line="240" w:lineRule="auto"/>
              <w:ind w:firstLine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53" w:type="dxa"/>
            <w:shd w:val="clear" w:color="auto" w:fill="FFFFFF"/>
          </w:tcPr>
          <w:p w:rsidR="005E2094" w:rsidRPr="004464BE" w:rsidRDefault="005E2094" w:rsidP="004464BE">
            <w:pPr>
              <w:pStyle w:val="Normal1"/>
              <w:spacing w:line="240" w:lineRule="auto"/>
              <w:ind w:firstLine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217" w:type="dxa"/>
            <w:shd w:val="clear" w:color="auto" w:fill="FFFFFF"/>
          </w:tcPr>
          <w:p w:rsidR="00A77C89" w:rsidRPr="004464BE" w:rsidRDefault="005E2094" w:rsidP="00A77C89">
            <w:pPr>
              <w:pStyle w:val="Normal1"/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464B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Коммерческая тайна</w:t>
            </w:r>
            <w:r w:rsidRPr="004464BE"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                                     </w:t>
            </w:r>
            <w:r w:rsidR="00A77C89">
              <w:rPr>
                <w:rFonts w:asciiTheme="minorHAnsi" w:hAnsiTheme="minorHAnsi" w:cstheme="minorHAnsi"/>
                <w:sz w:val="24"/>
                <w:szCs w:val="24"/>
              </w:rPr>
              <w:t>ООО «Мелстон-Сервис»</w:t>
            </w:r>
          </w:p>
          <w:p w:rsidR="005E2094" w:rsidRPr="004464BE" w:rsidRDefault="00B01EF7" w:rsidP="004464BE">
            <w:pPr>
              <w:pStyle w:val="Normal1"/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464BE"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  <w:t>.</w:t>
            </w:r>
          </w:p>
        </w:tc>
      </w:tr>
    </w:tbl>
    <w:p w:rsidR="005E2094" w:rsidRPr="004464BE" w:rsidRDefault="005E2094" w:rsidP="004464BE">
      <w:pPr>
        <w:pStyle w:val="Normal1"/>
        <w:spacing w:line="240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</w:p>
    <w:p w:rsidR="005E2094" w:rsidRPr="004464BE" w:rsidRDefault="005E2094" w:rsidP="004464BE">
      <w:pPr>
        <w:pStyle w:val="Normal1"/>
        <w:spacing w:line="240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4464BE">
        <w:rPr>
          <w:rFonts w:asciiTheme="minorHAnsi" w:hAnsiTheme="minorHAnsi" w:cstheme="minorHAnsi"/>
          <w:sz w:val="24"/>
          <w:szCs w:val="24"/>
        </w:rPr>
        <w:t>иные виды</w:t>
      </w:r>
      <w:r w:rsidR="006E1709">
        <w:rPr>
          <w:rFonts w:asciiTheme="minorHAnsi" w:hAnsiTheme="minorHAnsi" w:cstheme="minorHAnsi"/>
          <w:sz w:val="24"/>
          <w:szCs w:val="24"/>
        </w:rPr>
        <w:t xml:space="preserve"> конфиденциальной информации ООО</w:t>
      </w:r>
      <w:r w:rsidRPr="004464BE">
        <w:rPr>
          <w:rFonts w:asciiTheme="minorHAnsi" w:hAnsiTheme="minorHAnsi" w:cstheme="minorHAnsi"/>
          <w:sz w:val="24"/>
          <w:szCs w:val="24"/>
        </w:rPr>
        <w:t xml:space="preserve"> «</w:t>
      </w:r>
      <w:r w:rsidR="006E1709">
        <w:rPr>
          <w:rFonts w:asciiTheme="minorHAnsi" w:hAnsiTheme="minorHAnsi" w:cstheme="minorHAnsi"/>
          <w:sz w:val="24"/>
          <w:szCs w:val="24"/>
        </w:rPr>
        <w:t>Мелсто-Сервис</w:t>
      </w:r>
      <w:r w:rsidRPr="004464BE">
        <w:rPr>
          <w:rFonts w:asciiTheme="minorHAnsi" w:hAnsiTheme="minorHAnsi" w:cstheme="minorHAnsi"/>
          <w:sz w:val="24"/>
          <w:szCs w:val="24"/>
        </w:rPr>
        <w:t xml:space="preserve">» - </w:t>
      </w:r>
      <w:r w:rsidRPr="004464BE">
        <w:rPr>
          <w:rFonts w:asciiTheme="minorHAnsi" w:hAnsiTheme="minorHAnsi" w:cstheme="minorHAnsi"/>
          <w:sz w:val="24"/>
          <w:szCs w:val="24"/>
        </w:rPr>
        <w:tab/>
      </w:r>
      <w:r w:rsidRPr="004464BE">
        <w:rPr>
          <w:rFonts w:asciiTheme="minorHAnsi" w:hAnsiTheme="minorHAnsi" w:cstheme="minorHAnsi"/>
          <w:sz w:val="24"/>
          <w:szCs w:val="24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2353"/>
        <w:gridCol w:w="4217"/>
      </w:tblGrid>
      <w:tr w:rsidR="005E2094" w:rsidRPr="004464BE">
        <w:tc>
          <w:tcPr>
            <w:tcW w:w="3284" w:type="dxa"/>
          </w:tcPr>
          <w:p w:rsidR="005E2094" w:rsidRPr="004464BE" w:rsidRDefault="005E2094" w:rsidP="004464BE">
            <w:pPr>
              <w:pStyle w:val="Normal1"/>
              <w:spacing w:line="240" w:lineRule="auto"/>
              <w:ind w:firstLine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53" w:type="dxa"/>
          </w:tcPr>
          <w:p w:rsidR="005E2094" w:rsidRPr="004464BE" w:rsidRDefault="005E2094" w:rsidP="004464BE">
            <w:pPr>
              <w:pStyle w:val="Normal1"/>
              <w:spacing w:line="240" w:lineRule="auto"/>
              <w:ind w:firstLine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217" w:type="dxa"/>
          </w:tcPr>
          <w:p w:rsidR="005E2094" w:rsidRPr="004464BE" w:rsidRDefault="005E2094" w:rsidP="004464BE">
            <w:pPr>
              <w:pStyle w:val="Normal1"/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464BE">
              <w:rPr>
                <w:rFonts w:asciiTheme="minorHAnsi" w:hAnsiTheme="minorHAnsi" w:cstheme="minorHAnsi"/>
                <w:sz w:val="24"/>
                <w:szCs w:val="24"/>
              </w:rPr>
              <w:t>Конфиденциально</w:t>
            </w:r>
            <w:bookmarkStart w:id="0" w:name="_GoBack"/>
            <w:bookmarkEnd w:id="0"/>
          </w:p>
          <w:p w:rsidR="005E2094" w:rsidRPr="004464BE" w:rsidRDefault="00A77C89" w:rsidP="004464BE">
            <w:pPr>
              <w:pStyle w:val="Normal1"/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ООО «Мелстон-Сервис»</w:t>
            </w:r>
          </w:p>
        </w:tc>
      </w:tr>
    </w:tbl>
    <w:p w:rsidR="005E2094" w:rsidRPr="004464BE" w:rsidRDefault="005E2094" w:rsidP="004464BE">
      <w:pPr>
        <w:pStyle w:val="Normal1"/>
        <w:spacing w:line="240" w:lineRule="auto"/>
        <w:ind w:firstLine="499"/>
        <w:jc w:val="both"/>
        <w:rPr>
          <w:rFonts w:asciiTheme="minorHAnsi" w:hAnsiTheme="minorHAnsi" w:cstheme="minorHAnsi"/>
          <w:sz w:val="24"/>
          <w:szCs w:val="24"/>
        </w:rPr>
      </w:pPr>
    </w:p>
    <w:p w:rsidR="005E2094" w:rsidRPr="004464BE" w:rsidRDefault="005E2094" w:rsidP="004464BE">
      <w:pPr>
        <w:pStyle w:val="Normal1"/>
        <w:spacing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4464BE">
        <w:rPr>
          <w:rFonts w:asciiTheme="minorHAnsi" w:hAnsiTheme="minorHAnsi" w:cstheme="minorHAnsi"/>
          <w:sz w:val="24"/>
          <w:szCs w:val="24"/>
        </w:rPr>
        <w:t>Информация, составляющая Коммерческую тайну _____________, должна иметь гриф: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2353"/>
        <w:gridCol w:w="4217"/>
      </w:tblGrid>
      <w:tr w:rsidR="005E2094" w:rsidRPr="004464BE">
        <w:tc>
          <w:tcPr>
            <w:tcW w:w="3284" w:type="dxa"/>
          </w:tcPr>
          <w:p w:rsidR="005E2094" w:rsidRPr="004464BE" w:rsidRDefault="005E2094" w:rsidP="004464BE">
            <w:pPr>
              <w:pStyle w:val="Normal1"/>
              <w:spacing w:line="240" w:lineRule="auto"/>
              <w:ind w:firstLine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53" w:type="dxa"/>
          </w:tcPr>
          <w:p w:rsidR="005E2094" w:rsidRPr="004464BE" w:rsidRDefault="005E2094" w:rsidP="004464BE">
            <w:pPr>
              <w:pStyle w:val="Normal1"/>
              <w:spacing w:line="240" w:lineRule="auto"/>
              <w:ind w:firstLine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217" w:type="dxa"/>
          </w:tcPr>
          <w:p w:rsidR="005E2094" w:rsidRPr="004464BE" w:rsidRDefault="005E2094" w:rsidP="004464BE">
            <w:pPr>
              <w:pStyle w:val="Normal1"/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464BE">
              <w:rPr>
                <w:rFonts w:asciiTheme="minorHAnsi" w:hAnsiTheme="minorHAnsi" w:cstheme="minorHAnsi"/>
                <w:sz w:val="24"/>
                <w:szCs w:val="24"/>
              </w:rPr>
              <w:t xml:space="preserve">Коммерческая тайна                                                         ______________________ </w:t>
            </w:r>
          </w:p>
          <w:p w:rsidR="005E2094" w:rsidRPr="004464BE" w:rsidRDefault="005E2094" w:rsidP="004464BE">
            <w:pPr>
              <w:pStyle w:val="Normal1"/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464BE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  <w:p w:rsidR="005E2094" w:rsidRPr="004464BE" w:rsidRDefault="005E2094" w:rsidP="004464BE">
            <w:pPr>
              <w:pStyle w:val="Normal1"/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464BE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  <w:p w:rsidR="005E2094" w:rsidRPr="004464BE" w:rsidRDefault="005E2094" w:rsidP="004464BE">
            <w:pPr>
              <w:pStyle w:val="Normal1"/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464BE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</w:tbl>
    <w:p w:rsidR="005E2094" w:rsidRPr="004464BE" w:rsidRDefault="005E2094" w:rsidP="004464BE">
      <w:pPr>
        <w:pStyle w:val="Normal1"/>
        <w:spacing w:line="240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4464BE">
        <w:rPr>
          <w:rFonts w:asciiTheme="minorHAnsi" w:hAnsiTheme="minorHAnsi" w:cstheme="minorHAnsi"/>
          <w:sz w:val="24"/>
          <w:szCs w:val="24"/>
        </w:rPr>
        <w:t xml:space="preserve">иные виды конфиденциальной информации ___________ -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2353"/>
        <w:gridCol w:w="4217"/>
      </w:tblGrid>
      <w:tr w:rsidR="005E2094" w:rsidRPr="004464BE">
        <w:tc>
          <w:tcPr>
            <w:tcW w:w="3284" w:type="dxa"/>
          </w:tcPr>
          <w:p w:rsidR="005E2094" w:rsidRPr="004464BE" w:rsidRDefault="005E2094" w:rsidP="004464BE">
            <w:pPr>
              <w:pStyle w:val="Normal1"/>
              <w:spacing w:line="240" w:lineRule="auto"/>
              <w:ind w:firstLine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53" w:type="dxa"/>
          </w:tcPr>
          <w:p w:rsidR="005E2094" w:rsidRPr="004464BE" w:rsidRDefault="005E2094" w:rsidP="004464BE">
            <w:pPr>
              <w:pStyle w:val="Normal1"/>
              <w:spacing w:line="240" w:lineRule="auto"/>
              <w:ind w:firstLine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217" w:type="dxa"/>
          </w:tcPr>
          <w:p w:rsidR="005E2094" w:rsidRPr="004464BE" w:rsidRDefault="005E2094" w:rsidP="004464BE">
            <w:pPr>
              <w:pStyle w:val="Normal1"/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464BE">
              <w:rPr>
                <w:rFonts w:asciiTheme="minorHAnsi" w:hAnsiTheme="minorHAnsi" w:cstheme="minorHAnsi"/>
                <w:sz w:val="24"/>
                <w:szCs w:val="24"/>
              </w:rPr>
              <w:t>Конфиденциально</w:t>
            </w:r>
          </w:p>
          <w:p w:rsidR="005E2094" w:rsidRPr="004464BE" w:rsidRDefault="005E2094" w:rsidP="004464BE">
            <w:pPr>
              <w:pStyle w:val="Normal1"/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464BE">
              <w:rPr>
                <w:rFonts w:asciiTheme="minorHAnsi" w:hAnsiTheme="minorHAnsi" w:cstheme="minorHAnsi"/>
                <w:sz w:val="24"/>
                <w:szCs w:val="24"/>
              </w:rPr>
              <w:t xml:space="preserve">______________________ </w:t>
            </w:r>
          </w:p>
          <w:p w:rsidR="005E2094" w:rsidRPr="004464BE" w:rsidRDefault="005E2094" w:rsidP="004464BE">
            <w:pPr>
              <w:pStyle w:val="Normal1"/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464BE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  <w:p w:rsidR="005E2094" w:rsidRPr="004464BE" w:rsidRDefault="005E2094" w:rsidP="004464BE">
            <w:pPr>
              <w:pStyle w:val="Normal1"/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464BE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  <w:p w:rsidR="005E2094" w:rsidRPr="004464BE" w:rsidRDefault="005E2094" w:rsidP="004464BE">
            <w:pPr>
              <w:pStyle w:val="Normal1"/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464BE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</w:tbl>
    <w:p w:rsidR="005E2094" w:rsidRPr="004464BE" w:rsidRDefault="005E2094" w:rsidP="004464BE">
      <w:pPr>
        <w:pStyle w:val="Normal1"/>
        <w:spacing w:line="240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4464BE">
        <w:rPr>
          <w:rFonts w:asciiTheme="minorHAnsi" w:hAnsiTheme="minorHAnsi" w:cstheme="minorHAnsi"/>
          <w:sz w:val="24"/>
          <w:szCs w:val="24"/>
        </w:rPr>
        <w:t>соответственно.</w:t>
      </w:r>
    </w:p>
    <w:p w:rsidR="005E2094" w:rsidRPr="004464BE" w:rsidRDefault="005E2094" w:rsidP="004464BE">
      <w:pPr>
        <w:pStyle w:val="a5"/>
        <w:ind w:firstLine="684"/>
        <w:jc w:val="both"/>
        <w:rPr>
          <w:rFonts w:asciiTheme="minorHAnsi" w:hAnsiTheme="minorHAnsi" w:cstheme="minorHAnsi"/>
          <w:sz w:val="24"/>
        </w:rPr>
      </w:pPr>
      <w:r w:rsidRPr="004464BE">
        <w:rPr>
          <w:rFonts w:asciiTheme="minorHAnsi" w:hAnsiTheme="minorHAnsi" w:cstheme="minorHAnsi"/>
          <w:sz w:val="24"/>
        </w:rPr>
        <w:t>Разглашение Информации, составляющей Коммерческую тайну –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5E2094" w:rsidRPr="004464BE" w:rsidRDefault="005E2094" w:rsidP="004464BE">
      <w:pPr>
        <w:pStyle w:val="Normal1"/>
        <w:numPr>
          <w:ilvl w:val="0"/>
          <w:numId w:val="13"/>
        </w:numPr>
        <w:spacing w:line="240" w:lineRule="auto"/>
        <w:ind w:left="0" w:firstLine="709"/>
        <w:jc w:val="both"/>
        <w:rPr>
          <w:rFonts w:asciiTheme="minorHAnsi" w:hAnsiTheme="minorHAnsi" w:cstheme="minorHAnsi"/>
          <w:sz w:val="24"/>
          <w:szCs w:val="24"/>
        </w:rPr>
      </w:pPr>
      <w:r w:rsidRPr="004464BE">
        <w:rPr>
          <w:rFonts w:asciiTheme="minorHAnsi" w:hAnsiTheme="minorHAnsi" w:cstheme="minorHAnsi"/>
          <w:sz w:val="24"/>
          <w:szCs w:val="24"/>
        </w:rPr>
        <w:t>В целях исполнения предмета настоящего Соглашения Стороны обязуются:</w:t>
      </w:r>
    </w:p>
    <w:p w:rsidR="005340A4" w:rsidRPr="004464BE" w:rsidRDefault="00305A42" w:rsidP="004464BE">
      <w:pPr>
        <w:numPr>
          <w:ilvl w:val="1"/>
          <w:numId w:val="13"/>
        </w:numPr>
        <w:ind w:left="0" w:firstLine="720"/>
        <w:jc w:val="both"/>
        <w:rPr>
          <w:rFonts w:asciiTheme="minorHAnsi" w:hAnsiTheme="minorHAnsi" w:cstheme="minorHAnsi"/>
        </w:rPr>
      </w:pPr>
      <w:r w:rsidRPr="004464BE">
        <w:rPr>
          <w:rFonts w:asciiTheme="minorHAnsi" w:hAnsiTheme="minorHAnsi" w:cstheme="minorHAnsi"/>
        </w:rPr>
        <w:t xml:space="preserve">Передавать Информацию, составляющую </w:t>
      </w:r>
      <w:r w:rsidR="00AA4F89" w:rsidRPr="004464BE">
        <w:rPr>
          <w:rFonts w:asciiTheme="minorHAnsi" w:hAnsiTheme="minorHAnsi" w:cstheme="minorHAnsi"/>
        </w:rPr>
        <w:t xml:space="preserve">Коммерческую </w:t>
      </w:r>
      <w:r w:rsidRPr="004464BE">
        <w:rPr>
          <w:rFonts w:asciiTheme="minorHAnsi" w:hAnsiTheme="minorHAnsi" w:cstheme="minorHAnsi"/>
        </w:rPr>
        <w:t>тайну, и иную конфиденциальную информацию (далее –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</w:t>
      </w:r>
      <w:r w:rsidR="005E2094" w:rsidRPr="004464BE">
        <w:rPr>
          <w:rFonts w:asciiTheme="minorHAnsi" w:hAnsiTheme="minorHAnsi" w:cstheme="minorHAnsi"/>
        </w:rPr>
        <w:t>.</w:t>
      </w:r>
    </w:p>
    <w:p w:rsidR="00305A42" w:rsidRPr="004464BE" w:rsidRDefault="00305A42" w:rsidP="004464BE">
      <w:pPr>
        <w:ind w:firstLine="720"/>
        <w:jc w:val="both"/>
        <w:rPr>
          <w:rFonts w:asciiTheme="minorHAnsi" w:hAnsiTheme="minorHAnsi" w:cstheme="minorHAnsi"/>
        </w:rPr>
      </w:pPr>
      <w:r w:rsidRPr="004464BE">
        <w:rPr>
          <w:rFonts w:asciiTheme="minorHAnsi" w:hAnsiTheme="minorHAnsi" w:cstheme="minorHAnsi"/>
        </w:rPr>
        <w:t>В разумные сроки уведомлять друг друга в письменной форме о лицах, уполномоченных на прием и передачу Информации.</w:t>
      </w:r>
    </w:p>
    <w:p w:rsidR="005E2094" w:rsidRPr="004464BE" w:rsidRDefault="005E2094" w:rsidP="004464BE">
      <w:pPr>
        <w:numPr>
          <w:ilvl w:val="1"/>
          <w:numId w:val="13"/>
        </w:numPr>
        <w:ind w:left="0" w:firstLine="720"/>
        <w:jc w:val="both"/>
        <w:rPr>
          <w:rFonts w:asciiTheme="minorHAnsi" w:hAnsiTheme="minorHAnsi" w:cstheme="minorHAnsi"/>
        </w:rPr>
      </w:pPr>
      <w:r w:rsidRPr="004464BE">
        <w:rPr>
          <w:rFonts w:asciiTheme="minorHAnsi" w:hAnsiTheme="minorHAnsi" w:cstheme="minorHAnsi"/>
        </w:rPr>
        <w:t xml:space="preserve">Осуществлять передачу Информации ценными (заказными) почтовыми отправлениями с получением подтверждения факта получения почтового сообщения или курьерами Сторон (с возможностью привлечения организаций, оказывающих курьерские услуги) при предоставлении/получении </w:t>
      </w:r>
      <w:r w:rsidR="00CC52B1" w:rsidRPr="004464BE">
        <w:rPr>
          <w:rFonts w:asciiTheme="minorHAnsi" w:hAnsiTheme="minorHAnsi" w:cstheme="minorHAnsi"/>
        </w:rPr>
        <w:t>реестра приема-передачи</w:t>
      </w:r>
      <w:r w:rsidRPr="004464BE">
        <w:rPr>
          <w:rFonts w:asciiTheme="minorHAnsi" w:hAnsiTheme="minorHAnsi" w:cstheme="minorHAnsi"/>
        </w:rPr>
        <w:t xml:space="preserve"> с </w:t>
      </w:r>
      <w:r w:rsidR="006B5964" w:rsidRPr="004464BE">
        <w:rPr>
          <w:rFonts w:asciiTheme="minorHAnsi" w:hAnsiTheme="minorHAnsi" w:cstheme="minorHAnsi"/>
        </w:rPr>
        <w:t>отметкой</w:t>
      </w:r>
      <w:r w:rsidRPr="004464BE">
        <w:rPr>
          <w:rFonts w:asciiTheme="minorHAnsi" w:hAnsiTheme="minorHAnsi" w:cstheme="minorHAnsi"/>
        </w:rPr>
        <w:t xml:space="preserve"> Стороны, подтверждающе</w:t>
      </w:r>
      <w:r w:rsidR="006B5964" w:rsidRPr="004464BE">
        <w:rPr>
          <w:rFonts w:asciiTheme="minorHAnsi" w:hAnsiTheme="minorHAnsi" w:cstheme="minorHAnsi"/>
        </w:rPr>
        <w:t>й</w:t>
      </w:r>
      <w:r w:rsidRPr="004464BE">
        <w:rPr>
          <w:rFonts w:asciiTheme="minorHAnsi" w:hAnsiTheme="minorHAnsi" w:cstheme="minorHAnsi"/>
        </w:rPr>
        <w:t xml:space="preserve"> факт получения Информации.</w:t>
      </w:r>
    </w:p>
    <w:p w:rsidR="005E2094" w:rsidRPr="004464BE" w:rsidRDefault="005E2094" w:rsidP="004464BE">
      <w:pPr>
        <w:numPr>
          <w:ilvl w:val="1"/>
          <w:numId w:val="13"/>
        </w:numPr>
        <w:ind w:left="0" w:firstLine="720"/>
        <w:jc w:val="both"/>
        <w:rPr>
          <w:rFonts w:asciiTheme="minorHAnsi" w:hAnsiTheme="minorHAnsi" w:cstheme="minorHAnsi"/>
        </w:rPr>
      </w:pPr>
      <w:r w:rsidRPr="004464BE">
        <w:rPr>
          <w:rFonts w:asciiTheme="minorHAnsi" w:hAnsiTheme="minorHAnsi" w:cstheme="minorHAnsi"/>
        </w:rPr>
        <w:t>Не передавать друг другу Информацию по незащищенным каналам связи (с использованием факсимильной связи, сетей Интернет, Интранет) без принятия мер, обеспечивающих ее защиту.</w:t>
      </w:r>
    </w:p>
    <w:p w:rsidR="00305A42" w:rsidRPr="004464BE" w:rsidRDefault="00305A42" w:rsidP="004464BE">
      <w:pPr>
        <w:numPr>
          <w:ilvl w:val="1"/>
          <w:numId w:val="13"/>
        </w:numPr>
        <w:ind w:left="0" w:firstLine="720"/>
        <w:jc w:val="both"/>
        <w:rPr>
          <w:rFonts w:asciiTheme="minorHAnsi" w:hAnsiTheme="minorHAnsi" w:cstheme="minorHAnsi"/>
        </w:rPr>
      </w:pPr>
      <w:r w:rsidRPr="004464BE">
        <w:rPr>
          <w:rFonts w:asciiTheme="minorHAnsi" w:hAnsiTheme="minorHAnsi" w:cstheme="minorHAnsi"/>
        </w:rPr>
        <w:t>Осуществлять защиту Информации</w:t>
      </w:r>
      <w:r w:rsidR="00E10205" w:rsidRPr="004464BE">
        <w:rPr>
          <w:rFonts w:asciiTheme="minorHAnsi" w:hAnsiTheme="minorHAnsi" w:cstheme="minorHAnsi"/>
        </w:rPr>
        <w:t>, обеспечивающую ее сохранность (неразглашение).</w:t>
      </w:r>
    </w:p>
    <w:p w:rsidR="00E10205" w:rsidRPr="004464BE" w:rsidRDefault="00E10205" w:rsidP="004464BE">
      <w:pPr>
        <w:numPr>
          <w:ilvl w:val="1"/>
          <w:numId w:val="13"/>
        </w:numPr>
        <w:ind w:left="0" w:firstLine="720"/>
        <w:jc w:val="both"/>
        <w:rPr>
          <w:rFonts w:asciiTheme="minorHAnsi" w:hAnsiTheme="minorHAnsi" w:cstheme="minorHAnsi"/>
        </w:rPr>
      </w:pPr>
      <w:r w:rsidRPr="004464BE">
        <w:rPr>
          <w:rFonts w:asciiTheme="minorHAnsi" w:hAnsiTheme="minorHAnsi" w:cstheme="minorHAnsi"/>
        </w:rPr>
        <w:t>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E10205" w:rsidRPr="004464BE" w:rsidRDefault="00E10205" w:rsidP="004464BE">
      <w:pPr>
        <w:ind w:left="720"/>
        <w:jc w:val="both"/>
        <w:rPr>
          <w:rFonts w:asciiTheme="minorHAnsi" w:hAnsiTheme="minorHAnsi" w:cstheme="minorHAnsi"/>
        </w:rPr>
      </w:pPr>
      <w:r w:rsidRPr="004464BE">
        <w:rPr>
          <w:rFonts w:asciiTheme="minorHAnsi" w:hAnsiTheme="minorHAnsi" w:cstheme="minorHAnsi"/>
        </w:rPr>
        <w:t xml:space="preserve">а) от Стороны, получившей Информацию (далее – Получатель), требуется передать эту </w:t>
      </w:r>
      <w:r w:rsidR="00310C07" w:rsidRPr="004464BE">
        <w:rPr>
          <w:rFonts w:asciiTheme="minorHAnsi" w:hAnsiTheme="minorHAnsi" w:cstheme="minorHAnsi"/>
        </w:rPr>
        <w:t>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310C07" w:rsidRPr="004464BE" w:rsidRDefault="00310C07" w:rsidP="004464BE">
      <w:pPr>
        <w:ind w:left="720"/>
        <w:jc w:val="both"/>
        <w:rPr>
          <w:rFonts w:asciiTheme="minorHAnsi" w:hAnsiTheme="minorHAnsi" w:cstheme="minorHAnsi"/>
        </w:rPr>
      </w:pPr>
      <w:r w:rsidRPr="004464BE">
        <w:rPr>
          <w:rFonts w:asciiTheme="minorHAnsi" w:hAnsiTheme="minorHAnsi" w:cstheme="minorHAnsi"/>
        </w:rPr>
        <w:lastRenderedPageBreak/>
        <w:t>б) передача</w:t>
      </w:r>
      <w:r w:rsidR="003A72EC" w:rsidRPr="004464BE">
        <w:rPr>
          <w:rFonts w:asciiTheme="minorHAnsi" w:hAnsiTheme="minorHAnsi" w:cstheme="minorHAnsi"/>
        </w:rPr>
        <w:t xml:space="preserve">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5E2094" w:rsidRPr="004464BE" w:rsidRDefault="005E2094" w:rsidP="004464BE">
      <w:pPr>
        <w:numPr>
          <w:ilvl w:val="1"/>
          <w:numId w:val="13"/>
        </w:numPr>
        <w:ind w:left="0" w:firstLine="720"/>
        <w:jc w:val="both"/>
        <w:rPr>
          <w:rFonts w:asciiTheme="minorHAnsi" w:hAnsiTheme="minorHAnsi" w:cstheme="minorHAnsi"/>
        </w:rPr>
      </w:pPr>
      <w:r w:rsidRPr="004464BE">
        <w:rPr>
          <w:rFonts w:asciiTheme="minorHAnsi" w:hAnsiTheme="minorHAnsi" w:cstheme="minorHAnsi"/>
        </w:rPr>
        <w:t>Обращаться с Информацией и ее носителями в соответствии с требованиями локальных нормативных актов Сторон и не допускать разглашения Информации.</w:t>
      </w:r>
    </w:p>
    <w:p w:rsidR="005E2094" w:rsidRPr="004464BE" w:rsidRDefault="00367709" w:rsidP="004464BE">
      <w:pPr>
        <w:numPr>
          <w:ilvl w:val="1"/>
          <w:numId w:val="13"/>
        </w:numPr>
        <w:ind w:left="0" w:firstLine="720"/>
        <w:jc w:val="both"/>
        <w:rPr>
          <w:rFonts w:asciiTheme="minorHAnsi" w:hAnsiTheme="minorHAnsi" w:cstheme="minorHAnsi"/>
        </w:rPr>
      </w:pPr>
      <w:r w:rsidRPr="004464BE">
        <w:rPr>
          <w:rFonts w:asciiTheme="minorHAnsi" w:hAnsiTheme="minorHAnsi" w:cstheme="minorHAnsi"/>
        </w:rPr>
        <w:t>Незамедлительно информировать друг друга о случаях разглашения Информации, организовать расследование этих фактов.</w:t>
      </w:r>
    </w:p>
    <w:p w:rsidR="00367709" w:rsidRPr="004464BE" w:rsidRDefault="00367709" w:rsidP="004464BE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spacing w:val="-1"/>
          <w:sz w:val="24"/>
          <w:szCs w:val="24"/>
        </w:rPr>
      </w:pPr>
      <w:r w:rsidRPr="004464BE">
        <w:rPr>
          <w:rFonts w:asciiTheme="minorHAnsi" w:hAnsiTheme="minorHAnsi" w:cstheme="minorHAnsi"/>
          <w:spacing w:val="-1"/>
          <w:sz w:val="24"/>
          <w:szCs w:val="24"/>
        </w:rPr>
        <w:t>При проведении расследования фактов разглашения Информации Стороны, по взаимному соглашению,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Информации.</w:t>
      </w:r>
    </w:p>
    <w:p w:rsidR="00367709" w:rsidRPr="004464BE" w:rsidRDefault="00367709" w:rsidP="004464BE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spacing w:val="-1"/>
          <w:sz w:val="24"/>
          <w:szCs w:val="24"/>
        </w:rPr>
      </w:pPr>
      <w:r w:rsidRPr="004464BE">
        <w:rPr>
          <w:rFonts w:asciiTheme="minorHAnsi" w:hAnsiTheme="minorHAnsi" w:cstheme="minorHAnsi"/>
          <w:spacing w:val="-1"/>
          <w:sz w:val="24"/>
          <w:szCs w:val="24"/>
        </w:rPr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5E2094" w:rsidRPr="004464BE" w:rsidRDefault="005E2094" w:rsidP="004464BE">
      <w:pPr>
        <w:pStyle w:val="Normal1"/>
        <w:numPr>
          <w:ilvl w:val="0"/>
          <w:numId w:val="13"/>
        </w:numPr>
        <w:spacing w:line="240" w:lineRule="auto"/>
        <w:ind w:left="0" w:firstLine="709"/>
        <w:jc w:val="both"/>
        <w:rPr>
          <w:rFonts w:asciiTheme="minorHAnsi" w:hAnsiTheme="minorHAnsi" w:cstheme="minorHAnsi"/>
          <w:sz w:val="24"/>
          <w:szCs w:val="24"/>
        </w:rPr>
      </w:pPr>
      <w:r w:rsidRPr="004464BE">
        <w:rPr>
          <w:rFonts w:asciiTheme="minorHAnsi" w:hAnsiTheme="minorHAnsi" w:cstheme="minorHAnsi"/>
          <w:sz w:val="24"/>
          <w:szCs w:val="24"/>
        </w:rPr>
        <w:t>Контроль за соблюдением порядка использования и хранения Информации</w:t>
      </w:r>
      <w:r w:rsidR="00280295" w:rsidRPr="004464BE">
        <w:rPr>
          <w:rFonts w:asciiTheme="minorHAnsi" w:hAnsiTheme="minorHAnsi" w:cstheme="minorHAnsi"/>
          <w:sz w:val="24"/>
          <w:szCs w:val="24"/>
        </w:rPr>
        <w:t>, передаваемой Сторонами друг другу в соответствии с условиями настоящего Соглашения,</w:t>
      </w:r>
      <w:r w:rsidRPr="004464BE">
        <w:rPr>
          <w:rFonts w:asciiTheme="minorHAnsi" w:hAnsiTheme="minorHAnsi" w:cstheme="minorHAnsi"/>
          <w:sz w:val="24"/>
          <w:szCs w:val="24"/>
        </w:rPr>
        <w:t xml:space="preserve"> возлагается в</w:t>
      </w:r>
      <w:r w:rsidR="00A77C89">
        <w:rPr>
          <w:rFonts w:asciiTheme="minorHAnsi" w:hAnsiTheme="minorHAnsi" w:cstheme="minorHAnsi"/>
          <w:sz w:val="24"/>
          <w:szCs w:val="24"/>
        </w:rPr>
        <w:t xml:space="preserve"> ООО «Мелстон-Сервис» на Исполнительного директора</w:t>
      </w:r>
      <w:r w:rsidRPr="004464BE">
        <w:rPr>
          <w:rFonts w:asciiTheme="minorHAnsi" w:hAnsiTheme="minorHAnsi" w:cstheme="minorHAnsi"/>
          <w:sz w:val="24"/>
          <w:szCs w:val="24"/>
        </w:rPr>
        <w:t xml:space="preserve">, </w:t>
      </w:r>
      <w:r w:rsidR="00280295" w:rsidRPr="004464BE">
        <w:rPr>
          <w:rFonts w:asciiTheme="minorHAnsi" w:hAnsiTheme="minorHAnsi" w:cstheme="minorHAnsi"/>
          <w:sz w:val="24"/>
          <w:szCs w:val="24"/>
        </w:rPr>
        <w:t xml:space="preserve">а </w:t>
      </w:r>
      <w:r w:rsidRPr="004464BE">
        <w:rPr>
          <w:rFonts w:asciiTheme="minorHAnsi" w:hAnsiTheme="minorHAnsi" w:cstheme="minorHAnsi"/>
          <w:sz w:val="24"/>
          <w:szCs w:val="24"/>
        </w:rPr>
        <w:t xml:space="preserve">в </w:t>
      </w:r>
      <w:r w:rsidRPr="00023CB8">
        <w:rPr>
          <w:rFonts w:asciiTheme="minorHAnsi" w:hAnsiTheme="minorHAnsi" w:cstheme="minorHAnsi"/>
          <w:sz w:val="24"/>
          <w:szCs w:val="24"/>
          <w:highlight w:val="yellow"/>
        </w:rPr>
        <w:t>___________</w:t>
      </w:r>
      <w:r w:rsidR="00664BE8" w:rsidRPr="00023CB8">
        <w:rPr>
          <w:rFonts w:asciiTheme="minorHAnsi" w:hAnsiTheme="minorHAnsi" w:cstheme="minorHAnsi"/>
          <w:sz w:val="24"/>
          <w:szCs w:val="24"/>
          <w:highlight w:val="yellow"/>
        </w:rPr>
        <w:t>______________________</w:t>
      </w:r>
      <w:r w:rsidRPr="004464BE">
        <w:rPr>
          <w:rFonts w:asciiTheme="minorHAnsi" w:hAnsiTheme="minorHAnsi" w:cstheme="minorHAnsi"/>
          <w:sz w:val="24"/>
          <w:szCs w:val="24"/>
        </w:rPr>
        <w:t xml:space="preserve"> </w:t>
      </w:r>
      <w:r w:rsidR="009A3B50" w:rsidRPr="004464BE">
        <w:rPr>
          <w:rFonts w:asciiTheme="minorHAnsi" w:hAnsiTheme="minorHAnsi" w:cstheme="minorHAnsi"/>
          <w:sz w:val="24"/>
          <w:szCs w:val="24"/>
        </w:rPr>
        <w:t>–</w:t>
      </w:r>
      <w:r w:rsidRPr="004464BE">
        <w:rPr>
          <w:rFonts w:asciiTheme="minorHAnsi" w:hAnsiTheme="minorHAnsi" w:cstheme="minorHAnsi"/>
          <w:sz w:val="24"/>
          <w:szCs w:val="24"/>
        </w:rPr>
        <w:t xml:space="preserve"> на </w:t>
      </w:r>
      <w:r w:rsidRPr="00023CB8">
        <w:rPr>
          <w:rFonts w:asciiTheme="minorHAnsi" w:hAnsiTheme="minorHAnsi" w:cstheme="minorHAnsi"/>
          <w:sz w:val="24"/>
          <w:szCs w:val="24"/>
          <w:highlight w:val="yellow"/>
        </w:rPr>
        <w:t>__</w:t>
      </w:r>
      <w:r w:rsidR="00664BE8" w:rsidRPr="00023CB8">
        <w:rPr>
          <w:rFonts w:asciiTheme="minorHAnsi" w:hAnsiTheme="minorHAnsi" w:cstheme="minorHAnsi"/>
          <w:sz w:val="24"/>
          <w:szCs w:val="24"/>
          <w:highlight w:val="yellow"/>
        </w:rPr>
        <w:t>________</w:t>
      </w:r>
      <w:r w:rsidRPr="00023CB8">
        <w:rPr>
          <w:rFonts w:asciiTheme="minorHAnsi" w:hAnsiTheme="minorHAnsi" w:cstheme="minorHAnsi"/>
          <w:sz w:val="24"/>
          <w:szCs w:val="24"/>
          <w:highlight w:val="yellow"/>
        </w:rPr>
        <w:t>_______________________</w:t>
      </w:r>
      <w:r w:rsidRPr="004464BE">
        <w:rPr>
          <w:rFonts w:asciiTheme="minorHAnsi" w:hAnsiTheme="minorHAnsi" w:cstheme="minorHAnsi"/>
          <w:sz w:val="24"/>
          <w:szCs w:val="24"/>
        </w:rPr>
        <w:t>.</w:t>
      </w:r>
    </w:p>
    <w:p w:rsidR="005E2094" w:rsidRPr="004464BE" w:rsidRDefault="00A8639C" w:rsidP="004464BE">
      <w:pPr>
        <w:pStyle w:val="Normal1"/>
        <w:numPr>
          <w:ilvl w:val="0"/>
          <w:numId w:val="13"/>
        </w:numPr>
        <w:spacing w:line="240" w:lineRule="auto"/>
        <w:ind w:left="0" w:firstLine="709"/>
        <w:jc w:val="both"/>
        <w:rPr>
          <w:rFonts w:asciiTheme="minorHAnsi" w:hAnsiTheme="minorHAnsi" w:cstheme="minorHAnsi"/>
          <w:sz w:val="24"/>
          <w:szCs w:val="24"/>
        </w:rPr>
      </w:pPr>
      <w:r w:rsidRPr="004464BE">
        <w:rPr>
          <w:rFonts w:asciiTheme="minorHAnsi" w:hAnsiTheme="minorHAnsi" w:cstheme="minorHAnsi"/>
          <w:sz w:val="24"/>
          <w:szCs w:val="24"/>
        </w:rPr>
        <w:t xml:space="preserve">Передающая Сторона остается обладателем </w:t>
      </w:r>
      <w:r w:rsidR="00280295" w:rsidRPr="004464BE">
        <w:rPr>
          <w:rFonts w:asciiTheme="minorHAnsi" w:hAnsiTheme="minorHAnsi" w:cstheme="minorHAnsi"/>
          <w:sz w:val="24"/>
          <w:szCs w:val="24"/>
        </w:rPr>
        <w:t xml:space="preserve">переданной </w:t>
      </w:r>
      <w:r w:rsidR="005E2094" w:rsidRPr="004464BE">
        <w:rPr>
          <w:rFonts w:asciiTheme="minorHAnsi" w:hAnsiTheme="minorHAnsi" w:cstheme="minorHAnsi"/>
          <w:sz w:val="24"/>
          <w:szCs w:val="24"/>
        </w:rPr>
        <w:t>Информаци</w:t>
      </w:r>
      <w:r w:rsidRPr="004464BE">
        <w:rPr>
          <w:rFonts w:asciiTheme="minorHAnsi" w:hAnsiTheme="minorHAnsi" w:cstheme="minorHAnsi"/>
          <w:sz w:val="24"/>
          <w:szCs w:val="24"/>
        </w:rPr>
        <w:t>и</w:t>
      </w:r>
      <w:r w:rsidR="005E2094" w:rsidRPr="004464BE">
        <w:rPr>
          <w:rFonts w:asciiTheme="minorHAnsi" w:hAnsiTheme="minorHAnsi" w:cstheme="minorHAnsi"/>
          <w:sz w:val="24"/>
          <w:szCs w:val="24"/>
        </w:rPr>
        <w:t xml:space="preserve">. Передающая Сторона вправе потребовать от Получателя вернуть </w:t>
      </w:r>
      <w:r w:rsidR="00280295" w:rsidRPr="004464BE">
        <w:rPr>
          <w:rFonts w:asciiTheme="minorHAnsi" w:hAnsiTheme="minorHAnsi" w:cstheme="minorHAnsi"/>
          <w:sz w:val="24"/>
          <w:szCs w:val="24"/>
        </w:rPr>
        <w:t>ей любую Информацию</w:t>
      </w:r>
      <w:r w:rsidR="00BE00A0" w:rsidRPr="004464BE">
        <w:rPr>
          <w:rFonts w:asciiTheme="minorHAnsi" w:hAnsiTheme="minorHAnsi" w:cstheme="minorHAnsi"/>
          <w:sz w:val="24"/>
          <w:szCs w:val="24"/>
        </w:rPr>
        <w:t>,</w:t>
      </w:r>
      <w:r w:rsidR="005E2094" w:rsidRPr="004464BE">
        <w:rPr>
          <w:rFonts w:asciiTheme="minorHAnsi" w:hAnsiTheme="minorHAnsi" w:cstheme="minorHAnsi"/>
          <w:sz w:val="24"/>
          <w:szCs w:val="24"/>
        </w:rPr>
        <w:t xml:space="preserve"> в любое время, направив Получателю уведомление в письменной форме. В течение 15 дней после получения такого уведомления Получатель должен вернуть все оригиналы Информации и уничтожить все </w:t>
      </w:r>
      <w:r w:rsidR="00446F9A" w:rsidRPr="004464BE">
        <w:rPr>
          <w:rFonts w:asciiTheme="minorHAnsi" w:hAnsiTheme="minorHAnsi" w:cstheme="minorHAnsi"/>
          <w:sz w:val="24"/>
          <w:szCs w:val="24"/>
        </w:rPr>
        <w:t xml:space="preserve">ее </w:t>
      </w:r>
      <w:r w:rsidR="005E2094" w:rsidRPr="004464BE">
        <w:rPr>
          <w:rFonts w:asciiTheme="minorHAnsi" w:hAnsiTheme="minorHAnsi" w:cstheme="minorHAnsi"/>
          <w:sz w:val="24"/>
          <w:szCs w:val="24"/>
        </w:rPr>
        <w:t xml:space="preserve">копии </w:t>
      </w:r>
      <w:r w:rsidR="00446F9A" w:rsidRPr="004464BE">
        <w:rPr>
          <w:rFonts w:asciiTheme="minorHAnsi" w:hAnsiTheme="minorHAnsi" w:cstheme="minorHAnsi"/>
          <w:sz w:val="24"/>
          <w:szCs w:val="24"/>
        </w:rPr>
        <w:t>и воспроизведения в любой форме,</w:t>
      </w:r>
      <w:r w:rsidR="005E2094" w:rsidRPr="004464BE">
        <w:rPr>
          <w:rFonts w:asciiTheme="minorHAnsi" w:hAnsiTheme="minorHAnsi" w:cstheme="minorHAnsi"/>
          <w:sz w:val="24"/>
          <w:szCs w:val="24"/>
        </w:rPr>
        <w:t xml:space="preserve"> имеющиеся </w:t>
      </w:r>
      <w:r w:rsidR="00446F9A" w:rsidRPr="004464BE">
        <w:rPr>
          <w:rFonts w:asciiTheme="minorHAnsi" w:hAnsiTheme="minorHAnsi" w:cstheme="minorHAnsi"/>
          <w:sz w:val="24"/>
          <w:szCs w:val="24"/>
        </w:rPr>
        <w:t>в его распоряжении</w:t>
      </w:r>
      <w:r w:rsidR="005E2094" w:rsidRPr="004464BE">
        <w:rPr>
          <w:rFonts w:asciiTheme="minorHAnsi" w:hAnsiTheme="minorHAnsi" w:cstheme="minorHAnsi"/>
          <w:sz w:val="24"/>
          <w:szCs w:val="24"/>
        </w:rPr>
        <w:t>, а также</w:t>
      </w:r>
      <w:r w:rsidR="00446F9A" w:rsidRPr="004464BE">
        <w:rPr>
          <w:rFonts w:asciiTheme="minorHAnsi" w:hAnsiTheme="minorHAnsi" w:cstheme="minorHAnsi"/>
          <w:sz w:val="24"/>
          <w:szCs w:val="24"/>
        </w:rPr>
        <w:t xml:space="preserve"> в распоряжении</w:t>
      </w:r>
      <w:r w:rsidR="005E2094" w:rsidRPr="004464BE">
        <w:rPr>
          <w:rFonts w:asciiTheme="minorHAnsi" w:hAnsiTheme="minorHAnsi" w:cstheme="minorHAnsi"/>
          <w:sz w:val="24"/>
          <w:szCs w:val="24"/>
        </w:rPr>
        <w:t xml:space="preserve"> лиц, которым он передал с соблюдением условий настоящего Соглашения такую Информацию</w:t>
      </w:r>
      <w:r w:rsidR="00446F9A" w:rsidRPr="004464BE">
        <w:rPr>
          <w:rFonts w:asciiTheme="minorHAnsi" w:hAnsiTheme="minorHAnsi" w:cstheme="minorHAnsi"/>
          <w:sz w:val="24"/>
          <w:szCs w:val="24"/>
        </w:rPr>
        <w:t>, кроме случаев, когда</w:t>
      </w:r>
      <w:r w:rsidR="000355C3" w:rsidRPr="004464BE">
        <w:rPr>
          <w:rFonts w:asciiTheme="minorHAnsi" w:hAnsiTheme="minorHAnsi" w:cstheme="minorHAnsi"/>
          <w:sz w:val="24"/>
          <w:szCs w:val="24"/>
        </w:rPr>
        <w:t xml:space="preserve"> Получатель в соответствии с законодательством Российской Федерации обязан хранить одну копию Информации, полученной от Передающей Стороны</w:t>
      </w:r>
      <w:r w:rsidR="005305B1" w:rsidRPr="004464BE">
        <w:rPr>
          <w:rFonts w:asciiTheme="minorHAnsi" w:hAnsiTheme="minorHAnsi" w:cstheme="minorHAnsi"/>
          <w:sz w:val="24"/>
          <w:szCs w:val="24"/>
        </w:rPr>
        <w:t xml:space="preserve"> для осуществления договорной деятельности.</w:t>
      </w:r>
    </w:p>
    <w:p w:rsidR="005E2094" w:rsidRPr="004464BE" w:rsidRDefault="005E2094" w:rsidP="004464BE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spacing w:val="-1"/>
          <w:sz w:val="24"/>
          <w:szCs w:val="24"/>
        </w:rPr>
      </w:pPr>
      <w:r w:rsidRPr="004464BE">
        <w:rPr>
          <w:rFonts w:asciiTheme="minorHAnsi" w:hAnsiTheme="minorHAnsi" w:cstheme="minorHAnsi"/>
          <w:spacing w:val="-1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оригиналов и уничтожение всех и любых копий носителей с Информацией, переданн</w:t>
      </w:r>
      <w:r w:rsidR="005305B1" w:rsidRPr="004464BE">
        <w:rPr>
          <w:rFonts w:asciiTheme="minorHAnsi" w:hAnsiTheme="minorHAnsi" w:cstheme="minorHAnsi"/>
          <w:spacing w:val="-1"/>
          <w:sz w:val="24"/>
          <w:szCs w:val="24"/>
        </w:rPr>
        <w:t>ой</w:t>
      </w:r>
      <w:r w:rsidRPr="004464BE">
        <w:rPr>
          <w:rFonts w:asciiTheme="minorHAnsi" w:hAnsiTheme="minorHAnsi" w:cstheme="minorHAnsi"/>
          <w:spacing w:val="-1"/>
          <w:sz w:val="24"/>
          <w:szCs w:val="24"/>
        </w:rPr>
        <w:t xml:space="preserve"> Передающей Стороной.</w:t>
      </w:r>
    </w:p>
    <w:p w:rsidR="005E2094" w:rsidRPr="004464BE" w:rsidRDefault="005E2094" w:rsidP="004464BE">
      <w:pPr>
        <w:pStyle w:val="Normal1"/>
        <w:numPr>
          <w:ilvl w:val="0"/>
          <w:numId w:val="13"/>
        </w:numPr>
        <w:spacing w:line="240" w:lineRule="auto"/>
        <w:ind w:left="0" w:firstLine="709"/>
        <w:jc w:val="both"/>
        <w:rPr>
          <w:rFonts w:asciiTheme="minorHAnsi" w:hAnsiTheme="minorHAnsi" w:cstheme="minorHAnsi"/>
          <w:sz w:val="24"/>
          <w:szCs w:val="24"/>
        </w:rPr>
      </w:pPr>
      <w:r w:rsidRPr="004464BE">
        <w:rPr>
          <w:rFonts w:asciiTheme="minorHAnsi" w:hAnsiTheme="minorHAnsi" w:cstheme="minorHAnsi"/>
          <w:sz w:val="24"/>
          <w:szCs w:val="24"/>
        </w:rPr>
        <w:t xml:space="preserve">Все споры и разногласия, которые могут возникнуть между Сторонами в связи с настоящим Соглашением, будут по возможности разрешаться путем переговоров между Сторонами. </w:t>
      </w:r>
      <w:r w:rsidR="00A215F8" w:rsidRPr="004464BE">
        <w:rPr>
          <w:rFonts w:asciiTheme="minorHAnsi" w:hAnsiTheme="minorHAnsi" w:cstheme="minorHAnsi"/>
          <w:sz w:val="24"/>
          <w:szCs w:val="24"/>
        </w:rPr>
        <w:t>При невозможности урегулирования споров</w:t>
      </w:r>
      <w:r w:rsidRPr="004464BE">
        <w:rPr>
          <w:rFonts w:asciiTheme="minorHAnsi" w:hAnsiTheme="minorHAnsi" w:cstheme="minorHAnsi"/>
          <w:sz w:val="24"/>
          <w:szCs w:val="24"/>
        </w:rPr>
        <w:t xml:space="preserve"> путем переговоров</w:t>
      </w:r>
      <w:r w:rsidR="00A215F8" w:rsidRPr="004464BE">
        <w:rPr>
          <w:rFonts w:asciiTheme="minorHAnsi" w:hAnsiTheme="minorHAnsi" w:cstheme="minorHAnsi"/>
          <w:sz w:val="24"/>
          <w:szCs w:val="24"/>
        </w:rPr>
        <w:t xml:space="preserve"> в разумные сроки такие споры, по требованию любой из сторон, передаются для окончательного разрешения в</w:t>
      </w:r>
      <w:r w:rsidRPr="004464BE">
        <w:rPr>
          <w:rFonts w:asciiTheme="minorHAnsi" w:hAnsiTheme="minorHAnsi" w:cstheme="minorHAnsi"/>
          <w:sz w:val="24"/>
          <w:szCs w:val="24"/>
        </w:rPr>
        <w:t xml:space="preserve"> Арбитражн</w:t>
      </w:r>
      <w:r w:rsidR="00A215F8" w:rsidRPr="004464BE">
        <w:rPr>
          <w:rFonts w:asciiTheme="minorHAnsi" w:hAnsiTheme="minorHAnsi" w:cstheme="minorHAnsi"/>
          <w:sz w:val="24"/>
          <w:szCs w:val="24"/>
        </w:rPr>
        <w:t>ый</w:t>
      </w:r>
      <w:r w:rsidRPr="004464BE">
        <w:rPr>
          <w:rFonts w:asciiTheme="minorHAnsi" w:hAnsiTheme="minorHAnsi" w:cstheme="minorHAnsi"/>
          <w:sz w:val="24"/>
          <w:szCs w:val="24"/>
        </w:rPr>
        <w:t xml:space="preserve"> суд </w:t>
      </w:r>
      <w:r w:rsidRPr="004464BE">
        <w:rPr>
          <w:rFonts w:asciiTheme="minorHAnsi" w:hAnsiTheme="minorHAnsi" w:cstheme="minorHAnsi"/>
          <w:sz w:val="24"/>
          <w:szCs w:val="24"/>
          <w:highlight w:val="lightGray"/>
        </w:rPr>
        <w:t>г.</w:t>
      </w:r>
      <w:r w:rsidRPr="004464BE">
        <w:rPr>
          <w:rFonts w:asciiTheme="minorHAnsi" w:hAnsiTheme="minorHAnsi" w:cstheme="minorHAnsi"/>
          <w:i/>
          <w:sz w:val="24"/>
          <w:szCs w:val="24"/>
          <w:highlight w:val="lightGray"/>
        </w:rPr>
        <w:t xml:space="preserve"> </w:t>
      </w:r>
      <w:r w:rsidR="00A77C89">
        <w:rPr>
          <w:rFonts w:asciiTheme="minorHAnsi" w:hAnsiTheme="minorHAnsi" w:cstheme="minorHAnsi"/>
          <w:i/>
          <w:sz w:val="24"/>
          <w:szCs w:val="24"/>
          <w:highlight w:val="lightGray"/>
        </w:rPr>
        <w:t>Санкт-Петербурга</w:t>
      </w:r>
      <w:r w:rsidR="00A77C89">
        <w:rPr>
          <w:rFonts w:asciiTheme="minorHAnsi" w:hAnsiTheme="minorHAnsi" w:cstheme="minorHAnsi"/>
          <w:i/>
          <w:sz w:val="24"/>
          <w:szCs w:val="24"/>
        </w:rPr>
        <w:t xml:space="preserve"> и Ленинградской области</w:t>
      </w:r>
      <w:r w:rsidRPr="004464BE">
        <w:rPr>
          <w:rFonts w:asciiTheme="minorHAnsi" w:hAnsiTheme="minorHAnsi" w:cstheme="minorHAnsi"/>
          <w:sz w:val="24"/>
          <w:szCs w:val="24"/>
        </w:rPr>
        <w:t>.</w:t>
      </w:r>
    </w:p>
    <w:p w:rsidR="005E2094" w:rsidRPr="004464BE" w:rsidRDefault="005E2094" w:rsidP="004464BE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spacing w:val="-1"/>
          <w:sz w:val="24"/>
          <w:szCs w:val="24"/>
        </w:rPr>
      </w:pPr>
      <w:r w:rsidRPr="004464BE">
        <w:rPr>
          <w:rFonts w:asciiTheme="minorHAnsi" w:hAnsiTheme="minorHAnsi" w:cstheme="minorHAnsi"/>
          <w:spacing w:val="-1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:rsidR="005E2094" w:rsidRPr="004464BE" w:rsidRDefault="005E2094" w:rsidP="004464BE">
      <w:pPr>
        <w:pStyle w:val="Normal1"/>
        <w:numPr>
          <w:ilvl w:val="0"/>
          <w:numId w:val="13"/>
        </w:numPr>
        <w:spacing w:line="240" w:lineRule="auto"/>
        <w:ind w:left="0" w:firstLine="709"/>
        <w:jc w:val="both"/>
        <w:rPr>
          <w:rFonts w:asciiTheme="minorHAnsi" w:hAnsiTheme="minorHAnsi" w:cstheme="minorHAnsi"/>
          <w:sz w:val="24"/>
          <w:szCs w:val="24"/>
        </w:rPr>
      </w:pPr>
      <w:r w:rsidRPr="004464BE">
        <w:rPr>
          <w:rFonts w:asciiTheme="minorHAnsi" w:hAnsiTheme="minorHAnsi" w:cstheme="minorHAnsi"/>
          <w:sz w:val="24"/>
          <w:szCs w:val="24"/>
        </w:rPr>
        <w:t>Любые поправки, изменения и дополнения к настоящему Соглашению имеют силу только в том случае, если они составлены в письменном виде и подписаны должным образом уполномоченными представителями каждой из Сторон.</w:t>
      </w:r>
    </w:p>
    <w:p w:rsidR="005E2094" w:rsidRPr="004464BE" w:rsidRDefault="005E2094" w:rsidP="004464BE">
      <w:pPr>
        <w:pStyle w:val="Normal1"/>
        <w:numPr>
          <w:ilvl w:val="0"/>
          <w:numId w:val="13"/>
        </w:numPr>
        <w:spacing w:line="240" w:lineRule="auto"/>
        <w:ind w:left="0" w:firstLine="709"/>
        <w:jc w:val="both"/>
        <w:rPr>
          <w:rFonts w:asciiTheme="minorHAnsi" w:hAnsiTheme="minorHAnsi" w:cstheme="minorHAnsi"/>
          <w:sz w:val="24"/>
          <w:szCs w:val="24"/>
        </w:rPr>
      </w:pPr>
      <w:r w:rsidRPr="004464BE">
        <w:rPr>
          <w:rFonts w:asciiTheme="minorHAnsi" w:hAnsiTheme="minorHAnsi" w:cstheme="minorHAnsi"/>
          <w:sz w:val="24"/>
          <w:szCs w:val="24"/>
        </w:rPr>
        <w:t xml:space="preserve">Настоящее Соглашение вступает в силу с даты его подписания Сторонами и действует </w:t>
      </w:r>
      <w:r w:rsidR="00944D0A" w:rsidRPr="004464BE">
        <w:rPr>
          <w:rFonts w:asciiTheme="minorHAnsi" w:hAnsiTheme="minorHAnsi" w:cstheme="minorHAnsi"/>
          <w:sz w:val="24"/>
          <w:szCs w:val="24"/>
        </w:rPr>
        <w:t xml:space="preserve">до </w:t>
      </w:r>
      <w:r w:rsidR="00ED4732">
        <w:rPr>
          <w:rFonts w:asciiTheme="minorHAnsi" w:hAnsiTheme="minorHAnsi" w:cstheme="minorHAnsi"/>
          <w:sz w:val="24"/>
          <w:szCs w:val="24"/>
          <w:highlight w:val="yellow"/>
        </w:rPr>
        <w:t>01.</w:t>
      </w:r>
      <w:r w:rsidR="00ED4732">
        <w:rPr>
          <w:rFonts w:asciiTheme="minorHAnsi" w:hAnsiTheme="minorHAnsi" w:cstheme="minorHAnsi"/>
          <w:sz w:val="24"/>
          <w:szCs w:val="24"/>
        </w:rPr>
        <w:t>02.2018</w:t>
      </w:r>
      <w:r w:rsidR="00944D0A" w:rsidRPr="004464BE">
        <w:rPr>
          <w:rFonts w:asciiTheme="minorHAnsi" w:hAnsiTheme="minorHAnsi" w:cstheme="minorHAnsi"/>
          <w:sz w:val="24"/>
          <w:szCs w:val="24"/>
        </w:rPr>
        <w:t xml:space="preserve"> года</w:t>
      </w:r>
      <w:r w:rsidRPr="004464BE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202BCC" w:rsidRPr="004464BE" w:rsidRDefault="00202BCC" w:rsidP="004464BE">
      <w:pPr>
        <w:pStyle w:val="Normal1"/>
        <w:spacing w:line="240" w:lineRule="auto"/>
        <w:ind w:left="709" w:firstLine="0"/>
        <w:jc w:val="both"/>
        <w:rPr>
          <w:rFonts w:asciiTheme="minorHAnsi" w:hAnsiTheme="minorHAnsi" w:cstheme="minorHAnsi"/>
          <w:sz w:val="24"/>
          <w:szCs w:val="24"/>
        </w:rPr>
      </w:pPr>
    </w:p>
    <w:p w:rsidR="00202BCC" w:rsidRPr="004464BE" w:rsidRDefault="00202BCC" w:rsidP="004464BE">
      <w:pPr>
        <w:pStyle w:val="Normal1"/>
        <w:numPr>
          <w:ilvl w:val="0"/>
          <w:numId w:val="13"/>
        </w:numPr>
        <w:spacing w:line="240" w:lineRule="auto"/>
        <w:ind w:left="0" w:firstLine="709"/>
        <w:jc w:val="both"/>
        <w:rPr>
          <w:rFonts w:asciiTheme="minorHAnsi" w:hAnsiTheme="minorHAnsi" w:cstheme="minorHAnsi"/>
          <w:sz w:val="24"/>
          <w:szCs w:val="24"/>
        </w:rPr>
      </w:pPr>
      <w:r w:rsidRPr="004464BE">
        <w:rPr>
          <w:rFonts w:asciiTheme="minorHAnsi" w:hAnsiTheme="minorHAnsi" w:cstheme="minorHAnsi"/>
          <w:sz w:val="24"/>
          <w:szCs w:val="24"/>
        </w:rPr>
        <w:t>Информация, полученная Сторонами, не подлежит разглашению в течение</w:t>
      </w:r>
      <w:r w:rsidRPr="00023CB8">
        <w:rPr>
          <w:rFonts w:asciiTheme="minorHAnsi" w:hAnsiTheme="minorHAnsi" w:cstheme="minorHAnsi"/>
          <w:sz w:val="24"/>
          <w:szCs w:val="24"/>
          <w:highlight w:val="yellow"/>
        </w:rPr>
        <w:t>___</w:t>
      </w:r>
      <w:r w:rsidRPr="004464BE">
        <w:rPr>
          <w:rFonts w:asciiTheme="minorHAnsi" w:hAnsiTheme="minorHAnsi" w:cstheme="minorHAnsi"/>
          <w:sz w:val="24"/>
          <w:szCs w:val="24"/>
        </w:rPr>
        <w:t xml:space="preserve"> лет с момента прекращения договора от </w:t>
      </w:r>
      <w:r w:rsidRPr="00023CB8">
        <w:rPr>
          <w:rFonts w:asciiTheme="minorHAnsi" w:hAnsiTheme="minorHAnsi" w:cstheme="minorHAnsi"/>
          <w:sz w:val="24"/>
          <w:szCs w:val="24"/>
          <w:highlight w:val="yellow"/>
        </w:rPr>
        <w:t>_________________</w:t>
      </w:r>
      <w:r w:rsidRPr="004464BE">
        <w:rPr>
          <w:rFonts w:asciiTheme="minorHAnsi" w:hAnsiTheme="minorHAnsi" w:cstheme="minorHAnsi"/>
          <w:sz w:val="24"/>
          <w:szCs w:val="24"/>
        </w:rPr>
        <w:t>.</w:t>
      </w:r>
    </w:p>
    <w:p w:rsidR="005E2094" w:rsidRPr="004464BE" w:rsidRDefault="005E2094" w:rsidP="004464BE">
      <w:pPr>
        <w:pStyle w:val="Normal1"/>
        <w:numPr>
          <w:ilvl w:val="0"/>
          <w:numId w:val="13"/>
        </w:numPr>
        <w:spacing w:line="240" w:lineRule="auto"/>
        <w:ind w:left="0" w:firstLine="709"/>
        <w:jc w:val="both"/>
        <w:rPr>
          <w:rFonts w:asciiTheme="minorHAnsi" w:hAnsiTheme="minorHAnsi" w:cstheme="minorHAnsi"/>
          <w:sz w:val="24"/>
          <w:szCs w:val="24"/>
        </w:rPr>
      </w:pPr>
      <w:r w:rsidRPr="004464BE">
        <w:rPr>
          <w:rFonts w:asciiTheme="minorHAnsi" w:hAnsiTheme="minorHAnsi" w:cstheme="minorHAnsi"/>
          <w:sz w:val="24"/>
          <w:szCs w:val="24"/>
        </w:rPr>
        <w:t xml:space="preserve">Настоящее Соглашение подписано в двух экземплярах, имеющих одинаковую </w:t>
      </w:r>
      <w:r w:rsidRPr="004464BE">
        <w:rPr>
          <w:rFonts w:asciiTheme="minorHAnsi" w:hAnsiTheme="minorHAnsi" w:cstheme="minorHAnsi"/>
          <w:sz w:val="24"/>
          <w:szCs w:val="24"/>
        </w:rPr>
        <w:lastRenderedPageBreak/>
        <w:t xml:space="preserve">юридическую силу, по одному </w:t>
      </w:r>
      <w:r w:rsidR="002A4414" w:rsidRPr="004464BE">
        <w:rPr>
          <w:rFonts w:asciiTheme="minorHAnsi" w:hAnsiTheme="minorHAnsi" w:cstheme="minorHAnsi"/>
          <w:sz w:val="24"/>
          <w:szCs w:val="24"/>
        </w:rPr>
        <w:t>экземпляру</w:t>
      </w:r>
      <w:r w:rsidRPr="004464BE">
        <w:rPr>
          <w:rFonts w:asciiTheme="minorHAnsi" w:hAnsiTheme="minorHAnsi" w:cstheme="minorHAnsi"/>
          <w:sz w:val="24"/>
          <w:szCs w:val="24"/>
        </w:rPr>
        <w:t xml:space="preserve"> для каждой из Сторон.</w:t>
      </w:r>
    </w:p>
    <w:p w:rsidR="005E2094" w:rsidRPr="004464BE" w:rsidRDefault="005E2094" w:rsidP="004464BE">
      <w:pPr>
        <w:pStyle w:val="Normal1"/>
        <w:spacing w:line="24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680"/>
        <w:gridCol w:w="5066"/>
      </w:tblGrid>
      <w:tr w:rsidR="005E2094" w:rsidRPr="004464B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62348A" w:rsidRPr="0062348A" w:rsidRDefault="0062348A" w:rsidP="0062348A">
            <w:pPr>
              <w:suppressAutoHyphens/>
              <w:ind w:right="-1151"/>
              <w:jc w:val="both"/>
              <w:rPr>
                <w:b/>
                <w:kern w:val="1"/>
                <w:lang w:eastAsia="ar-SA"/>
              </w:rPr>
            </w:pPr>
            <w:r w:rsidRPr="0062348A">
              <w:rPr>
                <w:b/>
                <w:kern w:val="1"/>
                <w:lang w:eastAsia="ar-SA"/>
              </w:rPr>
              <w:t>«Заказчик»</w:t>
            </w:r>
          </w:p>
          <w:p w:rsidR="0062348A" w:rsidRPr="0062348A" w:rsidRDefault="0062348A" w:rsidP="0062348A">
            <w:pPr>
              <w:suppressAutoHyphens/>
              <w:ind w:right="1238"/>
              <w:jc w:val="both"/>
              <w:rPr>
                <w:b/>
                <w:kern w:val="1"/>
                <w:lang w:eastAsia="ar-SA"/>
              </w:rPr>
            </w:pPr>
            <w:r w:rsidRPr="0062348A">
              <w:rPr>
                <w:b/>
                <w:kern w:val="1"/>
                <w:lang w:eastAsia="ar-SA"/>
              </w:rPr>
              <w:t xml:space="preserve">ООО "Мелстон-Сервис" </w:t>
            </w:r>
          </w:p>
          <w:p w:rsidR="0062348A" w:rsidRPr="0062348A" w:rsidRDefault="0062348A" w:rsidP="0062348A">
            <w:pPr>
              <w:suppressAutoHyphens/>
              <w:ind w:right="1238"/>
              <w:jc w:val="both"/>
              <w:rPr>
                <w:kern w:val="1"/>
                <w:lang w:eastAsia="ar-SA"/>
              </w:rPr>
            </w:pPr>
            <w:r w:rsidRPr="0062348A">
              <w:rPr>
                <w:kern w:val="1"/>
                <w:lang w:eastAsia="ar-SA"/>
              </w:rPr>
              <w:t xml:space="preserve">Юр. Адрес: 191015, г.Санкт-Петербург, улица Шпалерная, дом 54/2, литер А </w:t>
            </w:r>
          </w:p>
          <w:p w:rsidR="0062348A" w:rsidRPr="0062348A" w:rsidRDefault="0062348A" w:rsidP="0062348A">
            <w:pPr>
              <w:suppressAutoHyphens/>
              <w:ind w:right="1238"/>
              <w:jc w:val="both"/>
              <w:rPr>
                <w:kern w:val="1"/>
                <w:lang w:eastAsia="ar-SA"/>
              </w:rPr>
            </w:pPr>
            <w:r w:rsidRPr="0062348A">
              <w:rPr>
                <w:kern w:val="1"/>
                <w:lang w:eastAsia="ar-SA"/>
              </w:rPr>
              <w:t xml:space="preserve">Факт. адрес:  197342, г. Санкт-Петербург, Красногвардейский переулок, дом 23, лит.С </w:t>
            </w:r>
          </w:p>
          <w:p w:rsidR="0062348A" w:rsidRPr="0062348A" w:rsidRDefault="0062348A" w:rsidP="0062348A">
            <w:pPr>
              <w:suppressAutoHyphens/>
              <w:ind w:right="1238"/>
              <w:jc w:val="both"/>
              <w:rPr>
                <w:kern w:val="1"/>
                <w:lang w:eastAsia="ar-SA"/>
              </w:rPr>
            </w:pPr>
            <w:r w:rsidRPr="0062348A">
              <w:rPr>
                <w:kern w:val="1"/>
                <w:lang w:eastAsia="ar-SA"/>
              </w:rPr>
              <w:t>Тел.: (812) 334-72-73 ф.: (812) 334-72-74</w:t>
            </w:r>
          </w:p>
          <w:p w:rsidR="0062348A" w:rsidRPr="0062348A" w:rsidRDefault="0062348A" w:rsidP="0062348A">
            <w:pPr>
              <w:suppressAutoHyphens/>
              <w:ind w:right="1238"/>
              <w:jc w:val="both"/>
              <w:rPr>
                <w:kern w:val="1"/>
                <w:lang w:eastAsia="ar-SA"/>
              </w:rPr>
            </w:pPr>
            <w:r w:rsidRPr="0062348A">
              <w:rPr>
                <w:kern w:val="1"/>
                <w:lang w:eastAsia="ar-SA"/>
              </w:rPr>
              <w:t xml:space="preserve">info@melston-service.ru </w:t>
            </w:r>
            <w:r w:rsidRPr="0062348A">
              <w:rPr>
                <w:kern w:val="1"/>
                <w:lang w:eastAsia="ar-SA"/>
              </w:rPr>
              <w:cr/>
              <w:t xml:space="preserve">ИНН    7842429918  КПП  784201001  </w:t>
            </w:r>
          </w:p>
          <w:p w:rsidR="0062348A" w:rsidRPr="0062348A" w:rsidRDefault="0062348A" w:rsidP="0062348A">
            <w:pPr>
              <w:suppressAutoHyphens/>
              <w:ind w:right="1238"/>
              <w:jc w:val="both"/>
              <w:rPr>
                <w:kern w:val="1"/>
                <w:lang w:eastAsia="ar-SA"/>
              </w:rPr>
            </w:pPr>
            <w:r w:rsidRPr="0062348A">
              <w:rPr>
                <w:kern w:val="1"/>
                <w:lang w:eastAsia="ar-SA"/>
              </w:rPr>
              <w:t xml:space="preserve">р/сч. 40702810555200001644 </w:t>
            </w:r>
          </w:p>
          <w:p w:rsidR="0062348A" w:rsidRPr="0062348A" w:rsidRDefault="0062348A" w:rsidP="0062348A">
            <w:pPr>
              <w:suppressAutoHyphens/>
              <w:ind w:right="1238"/>
              <w:jc w:val="both"/>
              <w:rPr>
                <w:kern w:val="1"/>
                <w:lang w:eastAsia="ar-SA"/>
              </w:rPr>
            </w:pPr>
            <w:r w:rsidRPr="0062348A">
              <w:rPr>
                <w:kern w:val="1"/>
                <w:lang w:eastAsia="ar-SA"/>
              </w:rPr>
              <w:t>в Северо-Западный банк ОАО «Сбербанк России», г. Санкт-Петербург</w:t>
            </w:r>
          </w:p>
          <w:p w:rsidR="0062348A" w:rsidRPr="0062348A" w:rsidRDefault="0062348A" w:rsidP="0062348A">
            <w:pPr>
              <w:suppressAutoHyphens/>
              <w:ind w:right="1238"/>
              <w:jc w:val="both"/>
              <w:rPr>
                <w:kern w:val="1"/>
                <w:lang w:eastAsia="ar-SA"/>
              </w:rPr>
            </w:pPr>
            <w:r w:rsidRPr="0062348A">
              <w:rPr>
                <w:kern w:val="1"/>
                <w:lang w:eastAsia="ar-SA"/>
              </w:rPr>
              <w:t>к/сч. 30101810500000000653</w:t>
            </w:r>
          </w:p>
          <w:p w:rsidR="0062348A" w:rsidRPr="0062348A" w:rsidRDefault="0062348A" w:rsidP="0062348A">
            <w:pPr>
              <w:suppressAutoHyphens/>
              <w:ind w:right="1238"/>
              <w:jc w:val="both"/>
              <w:rPr>
                <w:kern w:val="1"/>
                <w:lang w:eastAsia="ar-SA"/>
              </w:rPr>
            </w:pPr>
            <w:r w:rsidRPr="0062348A">
              <w:rPr>
                <w:kern w:val="1"/>
                <w:lang w:eastAsia="ar-SA"/>
              </w:rPr>
              <w:t>БИК 044030653    ОГРН 1107847132788</w:t>
            </w:r>
          </w:p>
          <w:p w:rsidR="0062348A" w:rsidRPr="0062348A" w:rsidRDefault="0062348A" w:rsidP="0062348A">
            <w:pPr>
              <w:suppressAutoHyphens/>
              <w:jc w:val="both"/>
              <w:rPr>
                <w:b/>
                <w:kern w:val="1"/>
                <w:lang w:eastAsia="ar-SA"/>
              </w:rPr>
            </w:pPr>
            <w:r w:rsidRPr="0062348A">
              <w:rPr>
                <w:b/>
                <w:kern w:val="1"/>
                <w:lang w:eastAsia="ar-SA"/>
              </w:rPr>
              <w:t>Технический директор Общества</w:t>
            </w:r>
          </w:p>
          <w:p w:rsidR="0062348A" w:rsidRPr="0062348A" w:rsidRDefault="0062348A" w:rsidP="0062348A">
            <w:pPr>
              <w:suppressAutoHyphens/>
              <w:jc w:val="both"/>
              <w:rPr>
                <w:b/>
                <w:kern w:val="1"/>
                <w:lang w:eastAsia="ar-SA"/>
              </w:rPr>
            </w:pPr>
            <w:r w:rsidRPr="0062348A">
              <w:rPr>
                <w:b/>
                <w:kern w:val="1"/>
                <w:lang w:eastAsia="ar-SA"/>
              </w:rPr>
              <w:t>ООО "Мелстон-Сервис"</w:t>
            </w:r>
          </w:p>
          <w:p w:rsidR="0062348A" w:rsidRPr="0062348A" w:rsidRDefault="0062348A" w:rsidP="0062348A">
            <w:pPr>
              <w:suppressAutoHyphens/>
              <w:jc w:val="both"/>
              <w:rPr>
                <w:kern w:val="1"/>
                <w:lang w:eastAsia="ar-SA"/>
              </w:rPr>
            </w:pPr>
          </w:p>
          <w:p w:rsidR="0062348A" w:rsidRPr="0062348A" w:rsidRDefault="0062348A" w:rsidP="0062348A">
            <w:pPr>
              <w:suppressAutoHyphens/>
              <w:jc w:val="both"/>
              <w:rPr>
                <w:kern w:val="1"/>
                <w:lang w:eastAsia="ar-SA"/>
              </w:rPr>
            </w:pPr>
            <w:r w:rsidRPr="0062348A">
              <w:rPr>
                <w:kern w:val="1"/>
                <w:lang w:eastAsia="ar-SA"/>
              </w:rPr>
              <w:t>______________________  /</w:t>
            </w:r>
            <w:r w:rsidRPr="0062348A">
              <w:rPr>
                <w:b/>
                <w:kern w:val="1"/>
                <w:lang w:eastAsia="ar-SA"/>
              </w:rPr>
              <w:t>Яковлев И.Е.</w:t>
            </w:r>
            <w:r w:rsidRPr="0062348A">
              <w:rPr>
                <w:kern w:val="1"/>
                <w:lang w:eastAsia="ar-SA"/>
              </w:rPr>
              <w:t>/</w:t>
            </w:r>
          </w:p>
          <w:p w:rsidR="0062348A" w:rsidRPr="0062348A" w:rsidRDefault="0062348A" w:rsidP="0062348A">
            <w:pPr>
              <w:spacing w:before="120" w:after="120" w:line="276" w:lineRule="auto"/>
              <w:ind w:right="-1976" w:firstLine="68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62348A">
              <w:rPr>
                <w:kern w:val="1"/>
                <w:lang w:eastAsia="ar-SA"/>
              </w:rPr>
              <w:t>м.п</w:t>
            </w:r>
          </w:p>
          <w:p w:rsidR="005E2094" w:rsidRPr="004464BE" w:rsidRDefault="005E2094" w:rsidP="004464BE">
            <w:pPr>
              <w:pStyle w:val="Normal1"/>
              <w:spacing w:line="240" w:lineRule="auto"/>
              <w:ind w:firstLine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5E2094" w:rsidRPr="004464BE" w:rsidRDefault="005E2094" w:rsidP="004464BE">
            <w:pPr>
              <w:pStyle w:val="Normal1"/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CB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___________________________</w:t>
            </w:r>
          </w:p>
          <w:p w:rsidR="005E2094" w:rsidRPr="004464BE" w:rsidRDefault="005E2094" w:rsidP="004464BE">
            <w:pPr>
              <w:pStyle w:val="Normal1"/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464BE">
              <w:rPr>
                <w:rFonts w:asciiTheme="minorHAnsi" w:hAnsiTheme="minorHAnsi" w:cstheme="minorHAnsi"/>
                <w:sz w:val="24"/>
                <w:szCs w:val="24"/>
              </w:rPr>
              <w:t>(наименование организации)</w:t>
            </w:r>
          </w:p>
          <w:p w:rsidR="00697E43" w:rsidRPr="004464BE" w:rsidRDefault="00697E43" w:rsidP="004464BE">
            <w:pPr>
              <w:rPr>
                <w:rFonts w:asciiTheme="minorHAnsi" w:hAnsiTheme="minorHAnsi" w:cstheme="minorHAnsi"/>
              </w:rPr>
            </w:pPr>
          </w:p>
          <w:p w:rsidR="00062345" w:rsidRPr="004464BE" w:rsidRDefault="00062345" w:rsidP="004464BE">
            <w:pPr>
              <w:rPr>
                <w:rFonts w:asciiTheme="minorHAnsi" w:hAnsiTheme="minorHAnsi" w:cstheme="minorHAnsi"/>
              </w:rPr>
            </w:pPr>
            <w:r w:rsidRPr="004464BE">
              <w:rPr>
                <w:rFonts w:asciiTheme="minorHAnsi" w:hAnsiTheme="minorHAnsi" w:cstheme="minorHAnsi"/>
              </w:rPr>
              <w:t xml:space="preserve">ОГРН </w:t>
            </w:r>
            <w:r w:rsidRPr="00023CB8">
              <w:rPr>
                <w:rFonts w:asciiTheme="minorHAnsi" w:hAnsiTheme="minorHAnsi" w:cstheme="minorHAnsi"/>
                <w:highlight w:val="yellow"/>
              </w:rPr>
              <w:t>___________</w:t>
            </w:r>
            <w:r w:rsidRPr="004464BE">
              <w:rPr>
                <w:rFonts w:asciiTheme="minorHAnsi" w:hAnsiTheme="minorHAnsi" w:cstheme="minorHAnsi"/>
              </w:rPr>
              <w:t xml:space="preserve"> ИНН </w:t>
            </w:r>
            <w:r w:rsidRPr="00023CB8">
              <w:rPr>
                <w:rFonts w:asciiTheme="minorHAnsi" w:hAnsiTheme="minorHAnsi" w:cstheme="minorHAnsi"/>
                <w:highlight w:val="yellow"/>
              </w:rPr>
              <w:t>____________</w:t>
            </w:r>
            <w:r w:rsidRPr="004464BE">
              <w:rPr>
                <w:rFonts w:asciiTheme="minorHAnsi" w:hAnsiTheme="minorHAnsi" w:cstheme="minorHAnsi"/>
              </w:rPr>
              <w:t xml:space="preserve"> КПП</w:t>
            </w:r>
            <w:r w:rsidRPr="00023CB8">
              <w:rPr>
                <w:rFonts w:asciiTheme="minorHAnsi" w:hAnsiTheme="minorHAnsi" w:cstheme="minorHAnsi"/>
                <w:highlight w:val="yellow"/>
              </w:rPr>
              <w:t xml:space="preserve">____________ </w:t>
            </w:r>
          </w:p>
          <w:p w:rsidR="00062345" w:rsidRPr="004464BE" w:rsidRDefault="00062345" w:rsidP="004464BE">
            <w:pPr>
              <w:rPr>
                <w:rFonts w:asciiTheme="minorHAnsi" w:hAnsiTheme="minorHAnsi" w:cstheme="minorHAnsi"/>
              </w:rPr>
            </w:pPr>
            <w:r w:rsidRPr="004464BE">
              <w:rPr>
                <w:rFonts w:asciiTheme="minorHAnsi" w:hAnsiTheme="minorHAnsi" w:cstheme="minorHAnsi"/>
              </w:rPr>
              <w:t>Место нахождения</w:t>
            </w:r>
            <w:r w:rsidRPr="00023CB8">
              <w:rPr>
                <w:rFonts w:asciiTheme="minorHAnsi" w:hAnsiTheme="minorHAnsi" w:cstheme="minorHAnsi"/>
                <w:highlight w:val="yellow"/>
              </w:rPr>
              <w:t>: ________________</w:t>
            </w:r>
          </w:p>
          <w:p w:rsidR="00062345" w:rsidRPr="004464BE" w:rsidRDefault="00062345" w:rsidP="004464BE">
            <w:pPr>
              <w:rPr>
                <w:rFonts w:asciiTheme="minorHAnsi" w:hAnsiTheme="minorHAnsi" w:cstheme="minorHAnsi"/>
              </w:rPr>
            </w:pPr>
            <w:r w:rsidRPr="00023CB8">
              <w:rPr>
                <w:rFonts w:asciiTheme="minorHAnsi" w:hAnsiTheme="minorHAnsi" w:cstheme="minorHAnsi"/>
                <w:highlight w:val="yellow"/>
              </w:rPr>
              <w:t>__________________________________________________________________</w:t>
            </w:r>
          </w:p>
          <w:p w:rsidR="00062345" w:rsidRPr="00023CB8" w:rsidRDefault="00062345" w:rsidP="004464BE">
            <w:pPr>
              <w:rPr>
                <w:rFonts w:asciiTheme="minorHAnsi" w:hAnsiTheme="minorHAnsi" w:cstheme="minorHAnsi"/>
                <w:highlight w:val="yellow"/>
              </w:rPr>
            </w:pPr>
            <w:r w:rsidRPr="004464BE">
              <w:rPr>
                <w:rFonts w:asciiTheme="minorHAnsi" w:hAnsiTheme="minorHAnsi" w:cstheme="minorHAnsi"/>
              </w:rPr>
              <w:t>Фактический адрес</w:t>
            </w:r>
            <w:r w:rsidRPr="00023CB8">
              <w:rPr>
                <w:rFonts w:asciiTheme="minorHAnsi" w:hAnsiTheme="minorHAnsi" w:cstheme="minorHAnsi"/>
                <w:highlight w:val="yellow"/>
              </w:rPr>
              <w:t>: ________________ _________________________________</w:t>
            </w:r>
          </w:p>
          <w:p w:rsidR="00062345" w:rsidRPr="004464BE" w:rsidRDefault="00062345" w:rsidP="004464BE">
            <w:pPr>
              <w:rPr>
                <w:rFonts w:asciiTheme="minorHAnsi" w:hAnsiTheme="minorHAnsi" w:cstheme="minorHAnsi"/>
              </w:rPr>
            </w:pPr>
            <w:r w:rsidRPr="00023CB8">
              <w:rPr>
                <w:rFonts w:asciiTheme="minorHAnsi" w:hAnsiTheme="minorHAnsi" w:cstheme="minorHAnsi"/>
                <w:highlight w:val="yellow"/>
              </w:rPr>
              <w:t>_________________________________</w:t>
            </w:r>
          </w:p>
          <w:p w:rsidR="00062345" w:rsidRPr="004464BE" w:rsidRDefault="00062345" w:rsidP="004464BE">
            <w:pPr>
              <w:rPr>
                <w:rFonts w:asciiTheme="minorHAnsi" w:hAnsiTheme="minorHAnsi" w:cstheme="minorHAnsi"/>
              </w:rPr>
            </w:pPr>
            <w:r w:rsidRPr="004464BE">
              <w:rPr>
                <w:rFonts w:asciiTheme="minorHAnsi" w:hAnsiTheme="minorHAnsi" w:cstheme="minorHAnsi"/>
              </w:rPr>
              <w:t>Банковские реквизиты:</w:t>
            </w:r>
          </w:p>
          <w:p w:rsidR="00062345" w:rsidRPr="004464BE" w:rsidRDefault="00062345" w:rsidP="004464BE">
            <w:pPr>
              <w:rPr>
                <w:rFonts w:asciiTheme="minorHAnsi" w:hAnsiTheme="minorHAnsi" w:cstheme="minorHAnsi"/>
              </w:rPr>
            </w:pPr>
            <w:r w:rsidRPr="004464BE">
              <w:rPr>
                <w:rFonts w:asciiTheme="minorHAnsi" w:hAnsiTheme="minorHAnsi" w:cstheme="minorHAnsi"/>
              </w:rPr>
              <w:t xml:space="preserve">Расчетный счет </w:t>
            </w:r>
            <w:r w:rsidRPr="00023CB8">
              <w:rPr>
                <w:rFonts w:asciiTheme="minorHAnsi" w:hAnsiTheme="minorHAnsi" w:cstheme="minorHAnsi"/>
                <w:highlight w:val="yellow"/>
              </w:rPr>
              <w:t>___________________</w:t>
            </w:r>
          </w:p>
          <w:p w:rsidR="00062345" w:rsidRPr="004464BE" w:rsidRDefault="00062345" w:rsidP="004464BE">
            <w:pPr>
              <w:rPr>
                <w:rFonts w:asciiTheme="minorHAnsi" w:hAnsiTheme="minorHAnsi" w:cstheme="minorHAnsi"/>
              </w:rPr>
            </w:pPr>
            <w:r w:rsidRPr="004464BE">
              <w:rPr>
                <w:rFonts w:asciiTheme="minorHAnsi" w:hAnsiTheme="minorHAnsi" w:cstheme="minorHAnsi"/>
              </w:rPr>
              <w:t xml:space="preserve">БИК </w:t>
            </w:r>
            <w:r w:rsidRPr="00023CB8">
              <w:rPr>
                <w:rFonts w:asciiTheme="minorHAnsi" w:hAnsiTheme="minorHAnsi" w:cstheme="minorHAnsi"/>
                <w:highlight w:val="yellow"/>
              </w:rPr>
              <w:t>_____________________________</w:t>
            </w:r>
          </w:p>
          <w:p w:rsidR="00062345" w:rsidRPr="004464BE" w:rsidRDefault="00062345" w:rsidP="004464BE">
            <w:pPr>
              <w:pStyle w:val="11"/>
              <w:spacing w:line="240" w:lineRule="auto"/>
              <w:ind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4464BE">
              <w:rPr>
                <w:rFonts w:asciiTheme="minorHAnsi" w:hAnsiTheme="minorHAnsi" w:cstheme="minorHAnsi"/>
                <w:sz w:val="24"/>
                <w:szCs w:val="24"/>
              </w:rPr>
              <w:t xml:space="preserve">Кор. счет </w:t>
            </w:r>
            <w:r w:rsidRPr="00023CB8">
              <w:rPr>
                <w:rFonts w:asciiTheme="minorHAnsi" w:hAnsiTheme="minorHAnsi" w:cstheme="minorHAnsi"/>
                <w:sz w:val="24"/>
                <w:szCs w:val="24"/>
                <w:shd w:val="clear" w:color="auto" w:fill="FFFF00"/>
              </w:rPr>
              <w:t>_________________________</w:t>
            </w:r>
          </w:p>
          <w:p w:rsidR="00062345" w:rsidRPr="004464BE" w:rsidRDefault="00062345" w:rsidP="004464BE">
            <w:pPr>
              <w:pStyle w:val="11"/>
              <w:spacing w:line="240" w:lineRule="auto"/>
              <w:ind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062345" w:rsidRPr="004464BE" w:rsidRDefault="00062345" w:rsidP="004464BE">
            <w:pPr>
              <w:pStyle w:val="11"/>
              <w:spacing w:line="240" w:lineRule="auto"/>
              <w:ind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74994" w:rsidRPr="004464BE" w:rsidRDefault="00674994" w:rsidP="004464BE">
            <w:pPr>
              <w:pStyle w:val="11"/>
              <w:spacing w:line="240" w:lineRule="auto"/>
              <w:ind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4464BE">
              <w:rPr>
                <w:rFonts w:asciiTheme="minorHAnsi" w:hAnsiTheme="minorHAnsi" w:cstheme="minorHAnsi"/>
                <w:sz w:val="24"/>
                <w:szCs w:val="24"/>
              </w:rPr>
              <w:t>Должность</w:t>
            </w:r>
          </w:p>
          <w:p w:rsidR="00674994" w:rsidRPr="004464BE" w:rsidRDefault="00674994" w:rsidP="004464BE">
            <w:pPr>
              <w:pStyle w:val="11"/>
              <w:spacing w:line="240" w:lineRule="auto"/>
              <w:ind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062345" w:rsidRPr="004464BE" w:rsidRDefault="00062345" w:rsidP="00023CB8">
            <w:pPr>
              <w:pStyle w:val="11"/>
              <w:shd w:val="clear" w:color="auto" w:fill="FFFF00"/>
              <w:spacing w:line="240" w:lineRule="auto"/>
              <w:ind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4464BE">
              <w:rPr>
                <w:rFonts w:asciiTheme="minorHAnsi" w:hAnsiTheme="minorHAnsi" w:cstheme="minorHAnsi"/>
                <w:sz w:val="24"/>
                <w:szCs w:val="24"/>
              </w:rPr>
              <w:t>_________________________________</w:t>
            </w:r>
          </w:p>
          <w:p w:rsidR="00062345" w:rsidRPr="004464BE" w:rsidRDefault="00062345" w:rsidP="004464BE">
            <w:pPr>
              <w:pStyle w:val="11"/>
              <w:spacing w:line="240" w:lineRule="auto"/>
              <w:ind w:firstLine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4464BE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  &lt;подпись&gt;          &lt;И.О. Фамилия&gt;</w:t>
            </w:r>
          </w:p>
          <w:p w:rsidR="00062345" w:rsidRPr="004464BE" w:rsidRDefault="00062345" w:rsidP="004464BE">
            <w:pPr>
              <w:pStyle w:val="11"/>
              <w:spacing w:line="240" w:lineRule="auto"/>
              <w:ind w:firstLine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:rsidR="00062345" w:rsidRPr="004464BE" w:rsidRDefault="00062345" w:rsidP="004464BE">
            <w:pPr>
              <w:pStyle w:val="11"/>
              <w:spacing w:line="240" w:lineRule="auto"/>
              <w:ind w:firstLine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4464BE">
              <w:rPr>
                <w:rFonts w:asciiTheme="minorHAnsi" w:hAnsiTheme="minorHAnsi" w:cstheme="minorHAnsi"/>
                <w:bCs/>
                <w:sz w:val="24"/>
                <w:szCs w:val="24"/>
              </w:rPr>
              <w:t>м.п.</w:t>
            </w:r>
          </w:p>
          <w:p w:rsidR="005E2094" w:rsidRPr="004464BE" w:rsidRDefault="005E2094" w:rsidP="004464BE">
            <w:pPr>
              <w:pStyle w:val="Normal1"/>
              <w:spacing w:line="240" w:lineRule="auto"/>
              <w:ind w:firstLine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5E2094" w:rsidRPr="004464BE" w:rsidRDefault="005E2094" w:rsidP="004464BE">
      <w:pPr>
        <w:pStyle w:val="Preformat"/>
        <w:ind w:left="5400"/>
        <w:jc w:val="center"/>
        <w:rPr>
          <w:rFonts w:asciiTheme="minorHAnsi" w:hAnsiTheme="minorHAnsi" w:cstheme="minorHAnsi"/>
        </w:rPr>
      </w:pPr>
      <w:r w:rsidRPr="004464BE">
        <w:rPr>
          <w:rFonts w:asciiTheme="minorHAnsi" w:hAnsiTheme="minorHAnsi" w:cstheme="minorHAnsi"/>
        </w:rPr>
        <w:t xml:space="preserve"> </w:t>
      </w:r>
    </w:p>
    <w:sectPr w:rsidR="005E2094" w:rsidRPr="004464BE" w:rsidSect="00D26D5A">
      <w:footerReference w:type="default" r:id="rId8"/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DEE" w:rsidRDefault="00BD0DEE">
      <w:r>
        <w:separator/>
      </w:r>
    </w:p>
  </w:endnote>
  <w:endnote w:type="continuationSeparator" w:id="0">
    <w:p w:rsidR="00BD0DEE" w:rsidRDefault="00BD0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9900878"/>
      <w:docPartObj>
        <w:docPartGallery w:val="Page Numbers (Bottom of Page)"/>
        <w:docPartUnique/>
      </w:docPartObj>
    </w:sdtPr>
    <w:sdtEndPr/>
    <w:sdtContent>
      <w:p w:rsidR="006A1359" w:rsidRDefault="006A1359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709">
          <w:rPr>
            <w:noProof/>
          </w:rPr>
          <w:t>2</w:t>
        </w:r>
        <w:r>
          <w:fldChar w:fldCharType="end"/>
        </w:r>
      </w:p>
    </w:sdtContent>
  </w:sdt>
  <w:p w:rsidR="006A1359" w:rsidRDefault="006A135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DEE" w:rsidRDefault="00BD0DEE">
      <w:r>
        <w:separator/>
      </w:r>
    </w:p>
  </w:footnote>
  <w:footnote w:type="continuationSeparator" w:id="0">
    <w:p w:rsidR="00BD0DEE" w:rsidRDefault="00BD0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127BE"/>
    <w:multiLevelType w:val="multilevel"/>
    <w:tmpl w:val="011A78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FA68E4"/>
    <w:multiLevelType w:val="hybridMultilevel"/>
    <w:tmpl w:val="7BE0D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A25F86"/>
    <w:multiLevelType w:val="hybridMultilevel"/>
    <w:tmpl w:val="A1F83D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C2134C"/>
    <w:multiLevelType w:val="hybridMultilevel"/>
    <w:tmpl w:val="011A78F6"/>
    <w:lvl w:ilvl="0" w:tplc="05F849E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586C9E"/>
    <w:multiLevelType w:val="multilevel"/>
    <w:tmpl w:val="011A78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33370B"/>
    <w:multiLevelType w:val="multilevel"/>
    <w:tmpl w:val="0BEA77DE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1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2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3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6">
    <w:nsid w:val="2A3D1B1B"/>
    <w:multiLevelType w:val="multilevel"/>
    <w:tmpl w:val="BD3A0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465A310F"/>
    <w:multiLevelType w:val="singleLevel"/>
    <w:tmpl w:val="28C0D8EA"/>
    <w:lvl w:ilvl="0">
      <w:start w:val="2"/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ascii="Times New Roman" w:hAnsi="Times New Roman" w:hint="default"/>
        <w:sz w:val="22"/>
      </w:rPr>
    </w:lvl>
  </w:abstractNum>
  <w:abstractNum w:abstractNumId="8">
    <w:nsid w:val="646A0E91"/>
    <w:multiLevelType w:val="multilevel"/>
    <w:tmpl w:val="011A78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E15427"/>
    <w:multiLevelType w:val="hybridMultilevel"/>
    <w:tmpl w:val="627A3CB2"/>
    <w:lvl w:ilvl="0" w:tplc="02ACB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4DF6435"/>
    <w:multiLevelType w:val="hybridMultilevel"/>
    <w:tmpl w:val="817AB82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116773"/>
    <w:multiLevelType w:val="hybridMultilevel"/>
    <w:tmpl w:val="F18AF2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F4146C6"/>
    <w:multiLevelType w:val="multilevel"/>
    <w:tmpl w:val="323C89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7"/>
  </w:num>
  <w:num w:numId="5">
    <w:abstractNumId w:val="2"/>
  </w:num>
  <w:num w:numId="6">
    <w:abstractNumId w:val="11"/>
  </w:num>
  <w:num w:numId="7">
    <w:abstractNumId w:val="1"/>
  </w:num>
  <w:num w:numId="8">
    <w:abstractNumId w:val="12"/>
  </w:num>
  <w:num w:numId="9">
    <w:abstractNumId w:val="6"/>
  </w:num>
  <w:num w:numId="10">
    <w:abstractNumId w:val="0"/>
  </w:num>
  <w:num w:numId="11">
    <w:abstractNumId w:val="4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094"/>
    <w:rsid w:val="00023CB8"/>
    <w:rsid w:val="000355C3"/>
    <w:rsid w:val="00051901"/>
    <w:rsid w:val="00062345"/>
    <w:rsid w:val="00077A92"/>
    <w:rsid w:val="000F49D6"/>
    <w:rsid w:val="00100540"/>
    <w:rsid w:val="001303C2"/>
    <w:rsid w:val="00135007"/>
    <w:rsid w:val="001358A1"/>
    <w:rsid w:val="001475F6"/>
    <w:rsid w:val="00155302"/>
    <w:rsid w:val="001776EC"/>
    <w:rsid w:val="00202BCC"/>
    <w:rsid w:val="00280295"/>
    <w:rsid w:val="002A062F"/>
    <w:rsid w:val="002A4414"/>
    <w:rsid w:val="002B56F1"/>
    <w:rsid w:val="002E7915"/>
    <w:rsid w:val="00305A42"/>
    <w:rsid w:val="00310C07"/>
    <w:rsid w:val="00330EDD"/>
    <w:rsid w:val="00367709"/>
    <w:rsid w:val="003A72EC"/>
    <w:rsid w:val="003E5298"/>
    <w:rsid w:val="003E6B12"/>
    <w:rsid w:val="004464BE"/>
    <w:rsid w:val="00446F9A"/>
    <w:rsid w:val="004513CA"/>
    <w:rsid w:val="00457500"/>
    <w:rsid w:val="005305B1"/>
    <w:rsid w:val="005340A4"/>
    <w:rsid w:val="00544E14"/>
    <w:rsid w:val="00585079"/>
    <w:rsid w:val="005D5BD1"/>
    <w:rsid w:val="005E2094"/>
    <w:rsid w:val="0062348A"/>
    <w:rsid w:val="006240D3"/>
    <w:rsid w:val="00664BE8"/>
    <w:rsid w:val="00670C85"/>
    <w:rsid w:val="00674994"/>
    <w:rsid w:val="006927B5"/>
    <w:rsid w:val="00697E43"/>
    <w:rsid w:val="006A1359"/>
    <w:rsid w:val="006B5964"/>
    <w:rsid w:val="006E1709"/>
    <w:rsid w:val="00726E13"/>
    <w:rsid w:val="00735667"/>
    <w:rsid w:val="007D5A96"/>
    <w:rsid w:val="008251E9"/>
    <w:rsid w:val="0084306C"/>
    <w:rsid w:val="008653E7"/>
    <w:rsid w:val="00867DBE"/>
    <w:rsid w:val="008B3543"/>
    <w:rsid w:val="008B4468"/>
    <w:rsid w:val="008C7D2A"/>
    <w:rsid w:val="00944D0A"/>
    <w:rsid w:val="009A3B50"/>
    <w:rsid w:val="009B07A9"/>
    <w:rsid w:val="009B15FE"/>
    <w:rsid w:val="00A17793"/>
    <w:rsid w:val="00A215F8"/>
    <w:rsid w:val="00A477D3"/>
    <w:rsid w:val="00A75467"/>
    <w:rsid w:val="00A77C89"/>
    <w:rsid w:val="00A8639C"/>
    <w:rsid w:val="00AA4F89"/>
    <w:rsid w:val="00B01EF7"/>
    <w:rsid w:val="00B10BC6"/>
    <w:rsid w:val="00B96E2E"/>
    <w:rsid w:val="00BB1CEF"/>
    <w:rsid w:val="00BD0DEE"/>
    <w:rsid w:val="00BE00A0"/>
    <w:rsid w:val="00C032CD"/>
    <w:rsid w:val="00C04DD7"/>
    <w:rsid w:val="00C07E01"/>
    <w:rsid w:val="00C159EB"/>
    <w:rsid w:val="00C32659"/>
    <w:rsid w:val="00C826F9"/>
    <w:rsid w:val="00CB514C"/>
    <w:rsid w:val="00CB55C2"/>
    <w:rsid w:val="00CB7ECC"/>
    <w:rsid w:val="00CC52B1"/>
    <w:rsid w:val="00CC57EC"/>
    <w:rsid w:val="00D102C6"/>
    <w:rsid w:val="00D26D5A"/>
    <w:rsid w:val="00D46ADB"/>
    <w:rsid w:val="00D7262A"/>
    <w:rsid w:val="00D90393"/>
    <w:rsid w:val="00E10205"/>
    <w:rsid w:val="00ED4732"/>
    <w:rsid w:val="00F14EA5"/>
    <w:rsid w:val="00F2164C"/>
    <w:rsid w:val="00F37AE0"/>
    <w:rsid w:val="00F74058"/>
    <w:rsid w:val="00FA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623D534-E7A7-4F6D-9334-FD7F0E039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094"/>
    <w:rPr>
      <w:sz w:val="24"/>
      <w:szCs w:val="24"/>
    </w:rPr>
  </w:style>
  <w:style w:type="paragraph" w:styleId="1">
    <w:name w:val="heading 1"/>
    <w:basedOn w:val="a"/>
    <w:next w:val="a"/>
    <w:qFormat/>
    <w:rsid w:val="005E2094"/>
    <w:pPr>
      <w:keepNext/>
      <w:ind w:firstLine="720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5E2094"/>
    <w:pPr>
      <w:keepNext/>
      <w:ind w:firstLine="720"/>
      <w:jc w:val="both"/>
      <w:outlineLvl w:val="1"/>
    </w:pPr>
    <w:rPr>
      <w:sz w:val="28"/>
    </w:rPr>
  </w:style>
  <w:style w:type="paragraph" w:styleId="9">
    <w:name w:val="heading 9"/>
    <w:basedOn w:val="a"/>
    <w:next w:val="a"/>
    <w:qFormat/>
    <w:rsid w:val="005E2094"/>
    <w:pPr>
      <w:keepNext/>
      <w:ind w:firstLine="680"/>
      <w:jc w:val="both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ез отступа"/>
    <w:basedOn w:val="a"/>
    <w:rsid w:val="005E2094"/>
    <w:pPr>
      <w:jc w:val="both"/>
    </w:pPr>
    <w:rPr>
      <w:rFonts w:ascii="Pragmatica" w:hAnsi="Pragmatica"/>
      <w:szCs w:val="20"/>
    </w:rPr>
  </w:style>
  <w:style w:type="paragraph" w:customStyle="1" w:styleId="Preformat">
    <w:name w:val="Preformat"/>
    <w:rsid w:val="005E2094"/>
    <w:rPr>
      <w:rFonts w:ascii="Courier New" w:hAnsi="Courier New"/>
    </w:rPr>
  </w:style>
  <w:style w:type="paragraph" w:customStyle="1" w:styleId="Nonformat">
    <w:name w:val="Nonformat"/>
    <w:basedOn w:val="a"/>
    <w:rsid w:val="005E2094"/>
    <w:rPr>
      <w:rFonts w:ascii="Courier New" w:eastAsia="Consultant" w:hAnsi="Courier New"/>
      <w:szCs w:val="20"/>
    </w:rPr>
  </w:style>
  <w:style w:type="paragraph" w:customStyle="1" w:styleId="Heading">
    <w:name w:val="Heading"/>
    <w:rsid w:val="005E2094"/>
    <w:rPr>
      <w:rFonts w:ascii="Consultant" w:eastAsia="Consultant" w:hAnsi="Consultant"/>
      <w:b/>
      <w:sz w:val="22"/>
    </w:rPr>
  </w:style>
  <w:style w:type="paragraph" w:styleId="3">
    <w:name w:val="Body Text Indent 3"/>
    <w:basedOn w:val="a"/>
    <w:rsid w:val="005E2094"/>
    <w:pPr>
      <w:spacing w:before="120"/>
      <w:ind w:firstLine="720"/>
      <w:jc w:val="both"/>
    </w:pPr>
    <w:rPr>
      <w:szCs w:val="20"/>
    </w:rPr>
  </w:style>
  <w:style w:type="paragraph" w:customStyle="1" w:styleId="10">
    <w:name w:val="Заголовок_1"/>
    <w:basedOn w:val="a"/>
    <w:rsid w:val="005E2094"/>
    <w:pPr>
      <w:jc w:val="center"/>
    </w:pPr>
    <w:rPr>
      <w:rFonts w:ascii="Pragmatica" w:hAnsi="Pragmatica"/>
      <w:b/>
      <w:szCs w:val="20"/>
    </w:rPr>
  </w:style>
  <w:style w:type="paragraph" w:styleId="a4">
    <w:name w:val="Body Text Indent"/>
    <w:basedOn w:val="a"/>
    <w:rsid w:val="005E2094"/>
    <w:pPr>
      <w:spacing w:before="120"/>
      <w:ind w:firstLine="709"/>
      <w:jc w:val="both"/>
    </w:pPr>
    <w:rPr>
      <w:b/>
      <w:szCs w:val="20"/>
    </w:rPr>
  </w:style>
  <w:style w:type="paragraph" w:styleId="a5">
    <w:name w:val="Body Text"/>
    <w:basedOn w:val="a"/>
    <w:rsid w:val="005E2094"/>
    <w:pPr>
      <w:jc w:val="center"/>
    </w:pPr>
    <w:rPr>
      <w:sz w:val="28"/>
    </w:rPr>
  </w:style>
  <w:style w:type="paragraph" w:styleId="20">
    <w:name w:val="Body Text Indent 2"/>
    <w:basedOn w:val="a"/>
    <w:rsid w:val="005E2094"/>
    <w:pPr>
      <w:ind w:right="-1" w:firstLine="709"/>
      <w:jc w:val="both"/>
    </w:pPr>
    <w:rPr>
      <w:sz w:val="28"/>
    </w:rPr>
  </w:style>
  <w:style w:type="paragraph" w:styleId="a6">
    <w:name w:val="header"/>
    <w:basedOn w:val="a"/>
    <w:link w:val="a7"/>
    <w:uiPriority w:val="99"/>
    <w:rsid w:val="005E2094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5E2094"/>
    <w:pPr>
      <w:jc w:val="both"/>
    </w:pPr>
    <w:rPr>
      <w:sz w:val="28"/>
    </w:rPr>
  </w:style>
  <w:style w:type="paragraph" w:styleId="21">
    <w:name w:val="Body Text 2"/>
    <w:basedOn w:val="a"/>
    <w:rsid w:val="005E2094"/>
    <w:pPr>
      <w:spacing w:line="360" w:lineRule="auto"/>
      <w:jc w:val="center"/>
    </w:pPr>
    <w:rPr>
      <w:sz w:val="28"/>
      <w:szCs w:val="20"/>
    </w:rPr>
  </w:style>
  <w:style w:type="paragraph" w:styleId="a8">
    <w:name w:val="Title"/>
    <w:basedOn w:val="a"/>
    <w:qFormat/>
    <w:rsid w:val="005E2094"/>
    <w:pPr>
      <w:jc w:val="center"/>
    </w:pPr>
    <w:rPr>
      <w:b/>
      <w:sz w:val="28"/>
      <w:szCs w:val="20"/>
    </w:rPr>
  </w:style>
  <w:style w:type="paragraph" w:customStyle="1" w:styleId="Normal1">
    <w:name w:val="Normal1"/>
    <w:rsid w:val="005E2094"/>
    <w:pPr>
      <w:widowControl w:val="0"/>
      <w:spacing w:line="260" w:lineRule="auto"/>
      <w:ind w:firstLine="500"/>
    </w:pPr>
    <w:rPr>
      <w:rFonts w:ascii="Arial" w:hAnsi="Arial"/>
      <w:snapToGrid w:val="0"/>
      <w:sz w:val="22"/>
    </w:rPr>
  </w:style>
  <w:style w:type="table" w:styleId="a9">
    <w:name w:val="Table Grid"/>
    <w:basedOn w:val="a1"/>
    <w:rsid w:val="005E20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rsid w:val="005E2094"/>
    <w:rPr>
      <w:color w:val="0000FF"/>
      <w:u w:val="single"/>
    </w:rPr>
  </w:style>
  <w:style w:type="paragraph" w:styleId="ab">
    <w:name w:val="footer"/>
    <w:basedOn w:val="a"/>
    <w:link w:val="ac"/>
    <w:uiPriority w:val="99"/>
    <w:rsid w:val="005E2094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5E2094"/>
  </w:style>
  <w:style w:type="paragraph" w:customStyle="1" w:styleId="ConsPlusNormal">
    <w:name w:val="ConsPlusNormal"/>
    <w:rsid w:val="005E20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Обычный1"/>
    <w:rsid w:val="00062345"/>
    <w:pPr>
      <w:widowControl w:val="0"/>
      <w:spacing w:line="260" w:lineRule="auto"/>
      <w:ind w:firstLine="500"/>
    </w:pPr>
    <w:rPr>
      <w:rFonts w:ascii="Arial" w:hAnsi="Arial"/>
      <w:snapToGrid w:val="0"/>
      <w:sz w:val="22"/>
    </w:rPr>
  </w:style>
  <w:style w:type="character" w:customStyle="1" w:styleId="a7">
    <w:name w:val="Верхний колонтитул Знак"/>
    <w:basedOn w:val="a0"/>
    <w:link w:val="a6"/>
    <w:uiPriority w:val="99"/>
    <w:rsid w:val="008C7D2A"/>
    <w:rPr>
      <w:sz w:val="24"/>
      <w:szCs w:val="24"/>
    </w:rPr>
  </w:style>
  <w:style w:type="paragraph" w:styleId="ae">
    <w:name w:val="Balloon Text"/>
    <w:basedOn w:val="a"/>
    <w:link w:val="af"/>
    <w:rsid w:val="008C7D2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C7D2A"/>
    <w:rPr>
      <w:rFonts w:ascii="Tahoma" w:hAnsi="Tahoma" w:cs="Tahoma"/>
      <w:sz w:val="16"/>
      <w:szCs w:val="16"/>
    </w:rPr>
  </w:style>
  <w:style w:type="character" w:customStyle="1" w:styleId="ac">
    <w:name w:val="Нижний колонтитул Знак"/>
    <w:basedOn w:val="a0"/>
    <w:link w:val="ab"/>
    <w:uiPriority w:val="99"/>
    <w:rsid w:val="006A13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F11282-82CD-4641-B3E2-8E11B8FBD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1468</Words>
  <Characters>8372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Соглашения о конфиденциальности с российским контрагентом</vt:lpstr>
    </vt:vector>
  </TitlesOfParts>
  <Company>JSC "Gazpromneft-Ural"</Company>
  <LinksUpToDate>false</LinksUpToDate>
  <CharactersWithSpaces>9821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Соглашения о конфиденциальности с российским контрагентом</dc:title>
  <dc:creator>stasishinev</dc:creator>
  <cp:lastModifiedBy>Романченко Роман</cp:lastModifiedBy>
  <cp:revision>16</cp:revision>
  <dcterms:created xsi:type="dcterms:W3CDTF">2013-10-08T07:43:00Z</dcterms:created>
  <dcterms:modified xsi:type="dcterms:W3CDTF">2016-03-29T13:25:00Z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именование">
    <vt:lpwstr>Типовая форма Соглашения о конфиденциальности с российским контрагентом</vt:lpwstr>
  </property>
  <property fmtid="{D5CDD505-2E9C-101B-9397-08002B2CF9AE}" pid="3" name="Утверждающий РД">
    <vt:lpwstr>Приказ № 173 от 19 июня 2007 г. с изменениями и дополнениями, внесенными Приказом № 47-П от 15 мая 2008 г.</vt:lpwstr>
  </property>
  <property fmtid="{D5CDD505-2E9C-101B-9397-08002B2CF9AE}" pid="4" name="ContentType">
    <vt:lpwstr>Документ</vt:lpwstr>
  </property>
  <property fmtid="{D5CDD505-2E9C-101B-9397-08002B2CF9AE}" pid="5" name="Номер">
    <vt:lpwstr>5</vt:lpwstr>
  </property>
  <property fmtid="{D5CDD505-2E9C-101B-9397-08002B2CF9AE}" pid="6" name="display_urn:schemas-microsoft-com:office:office#Editor">
    <vt:lpwstr>Каменская Анна Михайловна</vt:lpwstr>
  </property>
  <property fmtid="{D5CDD505-2E9C-101B-9397-08002B2CF9AE}" pid="7" name="??N????µN??¶???°N?N????? ? ??">
    <vt:lpwstr>ÐÑÐ¸ÐºÐ°Ð· â 173 Ð¾Ñ 19 Ð¸ÑÐ½Ñ 2007 Ð³. Ñ Ð¸Ð·Ð¼ÐµÐ½ÐµÐ½Ð¸ÑÐ¼Ð¸ Ð¸ Ð´Ð¾Ð¿Ð¾Ð»Ð½ÐµÐ½Ð¸ÑÐ¼Ð¸, Ð²Ð½ÐµÑÐµÐ½Ð½ÑÐ¼Ð¸ ÐÑÐ¸ÐºÐ°Ð·Ð¾Ð¼ â 47-Ð Ð¾Ñ 15 Ð¼Ð°Ñ 2008 Ð³.</vt:lpwstr>
  </property>
  <property fmtid="{D5CDD505-2E9C-101B-9397-08002B2CF9AE}" pid="8" name="???°?????µ???????°?????µ">
    <vt:lpwstr>Ð¢Ð¸Ð¿Ð¾Ð²Ð°Ñ ÑÐ¾ÑÐ¼Ð° Ð¡Ð¾Ð³Ð»Ð°ÑÐµÐ½Ð¸Ñ Ð¾ ÐºÐ¾Ð½ÑÐ¸Ð´ÐµÐ½ÑÐ¸Ð°Ð»ÑÐ½Ð¾ÑÑÐ¸ Ñ ÑÐ¾ÑÑÐ¸Ð¹ÑÐºÐ¸Ð¼ ÐºÐ¾Ð½ÑÑÐ°Ð³ÐµÐ½ÑÐ¾Ð¼</vt:lpwstr>
  </property>
  <property fmtid="{D5CDD505-2E9C-101B-9397-08002B2CF9AE}" pid="9" name="xd_Signature">
    <vt:lpwstr/>
  </property>
  <property fmtid="{D5CDD505-2E9C-101B-9397-08002B2CF9AE}" pid="10" name="TemplateUrl">
    <vt:lpwstr/>
  </property>
  <property fmtid="{D5CDD505-2E9C-101B-9397-08002B2CF9AE}" pid="11" name="display_urn:schemas-microsoft-com:office:office#Author">
    <vt:lpwstr>Каменская Анна Михайловна</vt:lpwstr>
  </property>
  <property fmtid="{D5CDD505-2E9C-101B-9397-08002B2CF9AE}" pid="12" name="xd_ProgID">
    <vt:lpwstr/>
  </property>
  <property fmtid="{D5CDD505-2E9C-101B-9397-08002B2CF9AE}" pid="13" name="???????µN?">
    <vt:lpwstr>5</vt:lpwstr>
  </property>
  <property fmtid="{D5CDD505-2E9C-101B-9397-08002B2CF9AE}" pid="14" name="_SourceUrl">
    <vt:lpwstr/>
  </property>
</Properties>
</file>